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header3.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numbering.xml" ContentType="application/vnd.openxmlformats-officedocument.wordprocessingml.numbering+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tyle0"/>
        <w:ind w:hanging="432" w:start="432"/>
        <w:rPr/>
      </w:pPr>
      <w:bookmarkStart w:id="0" w:name="_Hlk133304975"/>
      <w:bookmarkEnd w:id="0"/>
      <w:r>
        <w:rPr/>
        <w:t>Laboratoire: Architecture de l'ordinateur</w:t>
      </w:r>
    </w:p>
    <w:p>
      <w:pPr>
        <w:pStyle w:val="Style12"/>
        <w:numPr>
          <w:ilvl w:val="0"/>
          <w:numId w:val="1"/>
        </w:numPr>
        <w:ind w:hanging="431" w:start="431"/>
        <w:rPr/>
      </w:pPr>
      <w:r>
        <w:rPr/>
        <w:t>Introduction</w:t>
      </w:r>
    </w:p>
    <w:p>
      <w:pPr>
        <w:pStyle w:val="Normal"/>
        <w:rPr/>
      </w:pPr>
      <w:r>
        <w:rPr/>
        <w:t>Vous utilisez des ordinateurs quasiment tous les jours, mais savez-vous comment ils fonctionnent? C'est-ce que nous allons essayer de comprendre pendant ce laboratoire.</w:t>
      </w:r>
    </w:p>
    <w:p>
      <w:pPr>
        <w:pStyle w:val="Style12"/>
        <w:numPr>
          <w:ilvl w:val="0"/>
          <w:numId w:val="1"/>
        </w:numPr>
        <w:ind w:hanging="431" w:start="431"/>
        <w:rPr/>
      </w:pPr>
      <w:r>
        <w:rPr/>
        <w:t>Entrées et sorties</w:t>
      </w:r>
    </w:p>
    <w:p>
      <w:pPr>
        <w:pStyle w:val="Titre11"/>
        <w:numPr>
          <w:ilvl w:val="0"/>
          <w:numId w:val="0"/>
        </w:numPr>
        <w:ind w:hanging="0" w:start="0"/>
        <w:rPr/>
      </w:pPr>
      <w:r>
        <w:rPr/>
        <w:t>Parmi toutes les machines inventées par l'homme, l'ordinateur est celle qui se rapproche le plus de concept anthropologique suivant:</w:t>
      </w:r>
    </w:p>
    <w:p>
      <w:pPr>
        <w:pStyle w:val="Titre11"/>
        <w:numPr>
          <w:ilvl w:val="0"/>
          <w:numId w:val="0"/>
        </w:numPr>
        <w:ind w:hanging="0" w:start="0"/>
        <w:jc w:val="center"/>
        <w:rPr>
          <w:b/>
          <w:bCs/>
        </w:rPr>
      </w:pPr>
      <w:r>
        <w:rPr>
          <w:b/>
          <w:bCs/>
        </w:rPr>
        <w:t>Organes d'entrée -&gt; organe de traitement de l'information -&gt; organes de sortie</w:t>
      </w:r>
    </w:p>
    <w:p>
      <w:pPr>
        <w:pStyle w:val="Normal"/>
        <w:rPr/>
      </w:pPr>
      <w:r>
        <w:drawing>
          <wp:anchor distT="0" distB="0" distL="114300" distR="114300" simplePos="0" relativeHeight="16" behindDoc="0" locked="0" layoutInCell="0" allowOverlap="1">
            <wp:simplePos x="0" y="0"/>
            <wp:positionH relativeFrom="margin">
              <wp:align>center</wp:align>
            </wp:positionH>
            <wp:positionV relativeFrom="paragraph">
              <wp:posOffset>377825</wp:posOffset>
            </wp:positionV>
            <wp:extent cx="3913505" cy="2570480"/>
            <wp:effectExtent l="0" t="0" r="0" b="0"/>
            <wp:wrapTopAndBottom/>
            <wp:docPr id="1" name="Image 1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2" descr="Une image contenant diagramme&#10;&#10;Description générée automatiquement"/>
                    <pic:cNvPicPr>
                      <a:picLocks noChangeAspect="1" noChangeArrowheads="1"/>
                    </pic:cNvPicPr>
                  </pic:nvPicPr>
                  <pic:blipFill>
                    <a:blip r:embed="rId2"/>
                    <a:stretch>
                      <a:fillRect/>
                    </a:stretch>
                  </pic:blipFill>
                  <pic:spPr bwMode="auto">
                    <a:xfrm>
                      <a:off x="0" y="0"/>
                      <a:ext cx="3913505" cy="2570480"/>
                    </a:xfrm>
                    <a:prstGeom prst="rect">
                      <a:avLst/>
                    </a:prstGeom>
                    <a:noFill/>
                  </pic:spPr>
                </pic:pic>
              </a:graphicData>
            </a:graphic>
          </wp:anchor>
        </w:drawing>
      </w:r>
      <w:r>
        <w:rPr/>
        <w:t>Nous pouvons connecter différents périphériques d'entrée et de sortie à un ordinateur. En voici quelques-uns.</w:t>
      </w:r>
    </w:p>
    <w:p>
      <w:pPr>
        <w:pStyle w:val="Normal"/>
        <w:tabs>
          <w:tab w:val="clear" w:pos="708"/>
          <w:tab w:val="left" w:pos="5245" w:leader="none"/>
        </w:tabs>
        <w:spacing w:before="0" w:after="120"/>
        <w:ind w:firstLine="709"/>
        <w:rPr>
          <w:sz w:val="18"/>
          <w:szCs w:val="18"/>
        </w:rPr>
      </w:pPr>
      <w:r>
        <w:rPr>
          <w:sz w:val="20"/>
          <w:szCs w:val="20"/>
        </w:rPr>
        <w:tab/>
      </w:r>
      <w:r>
        <w:rPr>
          <w:sz w:val="18"/>
          <w:szCs w:val="18"/>
        </w:rPr>
        <w:t xml:space="preserve">Source: </w:t>
      </w:r>
      <w:hyperlink r:id="rId3">
        <w:r>
          <w:rPr>
            <w:rStyle w:val="Hyperlink"/>
            <w:sz w:val="18"/>
            <w:szCs w:val="18"/>
          </w:rPr>
          <w:t>https://www.assistancescolaire.com/</w:t>
        </w:r>
      </w:hyperlink>
    </w:p>
    <w:p>
      <w:pPr>
        <w:pStyle w:val="Normal"/>
        <w:rPr>
          <w:b/>
          <w:bCs/>
        </w:rPr>
      </w:pPr>
      <w:r>
        <w:rPr>
          <w:b/>
          <w:bCs/>
        </w:rPr>
        <w:t>Compléte</w:t>
      </w:r>
      <w:r>
        <w:rPr>
          <w:b/>
          <w:bCs/>
        </w:rPr>
        <w:t>z</w:t>
      </w:r>
      <w:r>
        <w:rPr>
          <w:b/>
          <w:bCs/>
        </w:rPr>
        <w:t xml:space="preserve"> le tableau ci-dessous avec les différents périphériques possibles.</w:t>
      </w:r>
    </w:p>
    <w:tbl>
      <w:tblPr>
        <w:tblStyle w:val="Grilledutableau"/>
        <w:tblW w:w="9016" w:type="dxa"/>
        <w:jc w:val="start"/>
        <w:tblInd w:w="0" w:type="dxa"/>
        <w:tblLayout w:type="fixed"/>
        <w:tblCellMar>
          <w:top w:w="0" w:type="dxa"/>
          <w:start w:w="108" w:type="dxa"/>
          <w:bottom w:w="0" w:type="dxa"/>
          <w:end w:w="108" w:type="dxa"/>
        </w:tblCellMar>
        <w:tblLook w:firstRow="1" w:noVBand="1" w:lastRow="0" w:firstColumn="1" w:lastColumn="0" w:noHBand="0" w:val="04a0"/>
      </w:tblPr>
      <w:tblGrid>
        <w:gridCol w:w="2688"/>
        <w:gridCol w:w="2268"/>
        <w:gridCol w:w="4060"/>
      </w:tblGrid>
      <w:tr>
        <w:trPr/>
        <w:tc>
          <w:tcPr>
            <w:tcW w:w="2688"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tc>
        <w:tc>
          <w:tcPr>
            <w:tcW w:w="2268" w:type="dxa"/>
            <w:tcBorders/>
          </w:tcPr>
          <w:p>
            <w:pPr>
              <w:pStyle w:val="Normal"/>
              <w:widowControl/>
              <w:spacing w:lineRule="auto" w:line="240" w:before="0" w:after="0"/>
              <w:jc w:val="center"/>
              <w:rPr>
                <w:rFonts w:ascii="Calibri" w:hAnsi="Calibri" w:eastAsia="Calibri" w:cs="Arial"/>
                <w:kern w:val="0"/>
                <w:sz w:val="22"/>
                <w:szCs w:val="22"/>
                <w:lang w:val="fr-CH" w:eastAsia="en-US" w:bidi="ar-SA"/>
              </w:rPr>
            </w:pPr>
            <w:r>
              <w:rPr>
                <w:rFonts w:eastAsia="Calibri" w:cs="Arial"/>
                <w:kern w:val="0"/>
                <w:sz w:val="22"/>
                <w:szCs w:val="22"/>
                <w:lang w:val="fr-CH" w:eastAsia="en-US" w:bidi="ar-SA"/>
              </w:rPr>
              <w:t>Chez l'homme</w:t>
            </w:r>
          </w:p>
        </w:tc>
        <w:tc>
          <w:tcPr>
            <w:tcW w:w="4060" w:type="dxa"/>
            <w:tcBorders/>
          </w:tcPr>
          <w:p>
            <w:pPr>
              <w:pStyle w:val="Normal"/>
              <w:widowControl/>
              <w:spacing w:lineRule="auto" w:line="240" w:before="0" w:after="0"/>
              <w:jc w:val="center"/>
              <w:rPr>
                <w:rFonts w:ascii="Calibri" w:hAnsi="Calibri" w:eastAsia="Calibri" w:cs="Arial"/>
                <w:kern w:val="0"/>
                <w:sz w:val="22"/>
                <w:szCs w:val="22"/>
                <w:lang w:val="fr-CH" w:eastAsia="en-US" w:bidi="ar-SA"/>
              </w:rPr>
            </w:pPr>
            <w:r>
              <w:rPr>
                <w:rFonts w:eastAsia="Calibri" w:cs="Arial"/>
                <w:kern w:val="0"/>
                <w:sz w:val="22"/>
                <w:szCs w:val="22"/>
                <w:lang w:val="fr-CH" w:eastAsia="en-US" w:bidi="ar-SA"/>
              </w:rPr>
              <w:t>Ordinateur</w:t>
            </w:r>
          </w:p>
        </w:tc>
      </w:tr>
      <w:tr>
        <w:trPr/>
        <w:tc>
          <w:tcPr>
            <w:tcW w:w="2688"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Organes d'entrée</w:t>
            </w:r>
          </w:p>
        </w:tc>
        <w:tc>
          <w:tcPr>
            <w:tcW w:w="2268"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Les cinq sens:</w:t>
            </w:r>
          </w:p>
          <w:p>
            <w:pPr>
              <w:pStyle w:val="ListParagraph"/>
              <w:widowControl/>
              <w:numPr>
                <w:ilvl w:val="0"/>
                <w:numId w:val="3"/>
              </w:numPr>
              <w:spacing w:lineRule="auto" w:line="240" w:before="0" w:after="0"/>
              <w:contextualSpacing/>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Toucher</w:t>
            </w:r>
          </w:p>
          <w:p>
            <w:pPr>
              <w:pStyle w:val="ListParagraph"/>
              <w:widowControl/>
              <w:numPr>
                <w:ilvl w:val="0"/>
                <w:numId w:val="3"/>
              </w:numPr>
              <w:spacing w:lineRule="auto" w:line="240" w:before="0" w:after="0"/>
              <w:contextualSpacing/>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Vue</w:t>
            </w:r>
          </w:p>
          <w:p>
            <w:pPr>
              <w:pStyle w:val="ListParagraph"/>
              <w:widowControl/>
              <w:numPr>
                <w:ilvl w:val="0"/>
                <w:numId w:val="3"/>
              </w:numPr>
              <w:spacing w:lineRule="auto" w:line="240" w:before="0" w:after="0"/>
              <w:contextualSpacing/>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Ouïe</w:t>
            </w:r>
          </w:p>
          <w:p>
            <w:pPr>
              <w:pStyle w:val="ListParagraph"/>
              <w:widowControl/>
              <w:numPr>
                <w:ilvl w:val="0"/>
                <w:numId w:val="3"/>
              </w:numPr>
              <w:spacing w:lineRule="auto" w:line="240" w:before="0" w:after="0"/>
              <w:contextualSpacing/>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Odorat</w:t>
            </w:r>
          </w:p>
          <w:p>
            <w:pPr>
              <w:pStyle w:val="ListParagraph"/>
              <w:widowControl/>
              <w:numPr>
                <w:ilvl w:val="0"/>
                <w:numId w:val="3"/>
              </w:numPr>
              <w:spacing w:lineRule="auto" w:line="240" w:before="0" w:after="0"/>
              <w:contextualSpacing/>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Goût</w:t>
            </w:r>
          </w:p>
        </w:tc>
        <w:tc>
          <w:tcPr>
            <w:tcW w:w="4060" w:type="dxa"/>
            <w:tcBorders/>
          </w:tcPr>
          <w:p>
            <w:pPr>
              <w:pStyle w:val="Normal"/>
              <w:widowControl/>
              <w:spacing w:lineRule="auto" w:line="240" w:before="0" w:after="0"/>
              <w:jc w:val="start"/>
              <w:rPr>
                <w:color w:val="FF0000"/>
              </w:rPr>
            </w:pPr>
            <w:r>
              <w:rPr>
                <w:rFonts w:eastAsia="Calibri" w:cs="Arial"/>
                <w:color w:val="FF0000"/>
                <w:kern w:val="0"/>
                <w:sz w:val="22"/>
                <w:szCs w:val="22"/>
                <w:lang w:val="fr-CH" w:eastAsia="en-US" w:bidi="ar-SA"/>
              </w:rPr>
              <w:t>Clavier, écran tactile, micro, scanner, appareil photo, caméra, souris, joystick, webcam, lecteur cd/DVD, disque-dur externe, clé USB.</w:t>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tc>
      </w:tr>
      <w:tr>
        <w:trPr/>
        <w:tc>
          <w:tcPr>
            <w:tcW w:w="2688"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Organe de traitement de l'information</w:t>
            </w:r>
          </w:p>
        </w:tc>
        <w:tc>
          <w:tcPr>
            <w:tcW w:w="2268"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Le cerveau</w:t>
            </w:r>
          </w:p>
        </w:tc>
        <w:tc>
          <w:tcPr>
            <w:tcW w:w="4060"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color w:themeColor="dark1" w:val="000000"/>
                <w:kern w:val="0"/>
                <w:sz w:val="22"/>
                <w:szCs w:val="22"/>
                <w:lang w:val="fr-CH" w:eastAsia="en-US" w:bidi="ar-SA"/>
              </w:rPr>
              <w:t>Processeur et mémoire</w:t>
            </w:r>
          </w:p>
        </w:tc>
      </w:tr>
      <w:tr>
        <w:trPr/>
        <w:tc>
          <w:tcPr>
            <w:tcW w:w="2688"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Organes de sortie</w:t>
            </w:r>
          </w:p>
        </w:tc>
        <w:tc>
          <w:tcPr>
            <w:tcW w:w="2268"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Les muscles</w:t>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tc>
        <w:tc>
          <w:tcPr>
            <w:tcW w:w="4060" w:type="dxa"/>
            <w:tcBorders/>
          </w:tcPr>
          <w:p>
            <w:pPr>
              <w:pStyle w:val="Normal"/>
              <w:widowControl/>
              <w:spacing w:lineRule="auto" w:line="240" w:before="0" w:after="0"/>
              <w:jc w:val="start"/>
              <w:rPr>
                <w:color w:val="FF0000"/>
              </w:rPr>
            </w:pPr>
            <w:r>
              <w:rPr>
                <w:rFonts w:eastAsia="Calibri" w:cs="Arial"/>
                <w:color w:val="FF0000"/>
                <w:kern w:val="0"/>
                <w:sz w:val="22"/>
                <w:szCs w:val="22"/>
                <w:lang w:val="fr-CH" w:eastAsia="en-US" w:bidi="ar-SA"/>
              </w:rPr>
              <w:t>Imprimante, écran, haut-parleurs, graveur CD/DVD, disque-dur externe, clé USB</w:t>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tc>
      </w:tr>
    </w:tbl>
    <w:p>
      <w:pPr>
        <w:pStyle w:val="Style12"/>
        <w:numPr>
          <w:ilvl w:val="0"/>
          <w:numId w:val="1"/>
        </w:numPr>
        <w:ind w:hanging="431" w:start="431"/>
        <w:rPr/>
      </w:pPr>
      <w:r>
        <w:rPr/>
        <w:t>Les différents composants d'ordinateur</w:t>
      </w:r>
    </w:p>
    <w:p>
      <w:pPr>
        <w:pStyle w:val="Style21"/>
        <w:numPr>
          <w:ilvl w:val="1"/>
          <w:numId w:val="1"/>
        </w:numPr>
        <w:ind w:hanging="578" w:start="578"/>
        <w:rPr/>
      </w:pPr>
      <w:r>
        <w:rPr/>
        <w:t>Description</w:t>
      </w:r>
    </w:p>
    <w:p>
      <w:pPr>
        <w:pStyle w:val="Normal"/>
        <w:rPr/>
      </w:pPr>
      <w:r>
        <w:rPr/>
        <w:t>Voici les différents composants que contient un ordinateur.</w:t>
      </w:r>
    </w:p>
    <w:p>
      <w:pPr>
        <w:pStyle w:val="Normal"/>
        <w:rPr>
          <w:b/>
          <w:bCs/>
        </w:rPr>
      </w:pPr>
      <w:r>
        <w:rPr/>
        <w:t>Recherche</w:t>
      </w:r>
      <w:r>
        <w:rPr/>
        <w:t>z</w:t>
      </w:r>
      <w:r>
        <w:rPr/>
        <w:t xml:space="preserve"> une</w:t>
      </w:r>
      <w:r>
        <w:rPr>
          <w:b/>
          <w:bCs/>
        </w:rPr>
        <w:t xml:space="preserve"> description </w:t>
      </w:r>
      <w:r>
        <w:rPr/>
        <w:t>et le</w:t>
      </w:r>
      <w:r>
        <w:rPr>
          <w:b/>
          <w:bCs/>
        </w:rPr>
        <w:t xml:space="preserve"> rôle </w:t>
      </w:r>
      <w:r>
        <w:rPr/>
        <w:t>des composants ci-dessous.</w:t>
      </w:r>
    </w:p>
    <w:tbl>
      <w:tblPr>
        <w:tblStyle w:val="Grilledutableau"/>
        <w:tblW w:w="9016" w:type="dxa"/>
        <w:jc w:val="start"/>
        <w:tblInd w:w="0" w:type="dxa"/>
        <w:tblLayout w:type="fixed"/>
        <w:tblCellMar>
          <w:top w:w="0" w:type="dxa"/>
          <w:start w:w="108" w:type="dxa"/>
          <w:bottom w:w="0" w:type="dxa"/>
          <w:end w:w="108" w:type="dxa"/>
        </w:tblCellMar>
        <w:tblLook w:firstRow="1" w:noVBand="1" w:lastRow="0" w:firstColumn="1" w:lastColumn="0" w:noHBand="0" w:val="04a0"/>
      </w:tblPr>
      <w:tblGrid>
        <w:gridCol w:w="9016"/>
      </w:tblGrid>
      <w:tr>
        <w:trPr/>
        <w:tc>
          <w:tcPr>
            <w:tcW w:w="9016" w:type="dxa"/>
            <w:tcBorders/>
          </w:tcPr>
          <w:p>
            <w:pPr>
              <w:pStyle w:val="Normal"/>
              <w:widowControl/>
              <w:spacing w:lineRule="auto" w:line="240" w:before="0" w:after="0"/>
              <w:jc w:val="start"/>
              <w:rPr>
                <w:b/>
                <w:bCs/>
              </w:rPr>
            </w:pPr>
            <w:r>
              <w:rPr>
                <w:rFonts w:eastAsia="Calibri" w:cs="Arial"/>
                <w:b/>
                <w:bCs/>
                <w:kern w:val="0"/>
                <w:sz w:val="22"/>
                <w:szCs w:val="22"/>
                <w:lang w:val="fr-CH" w:eastAsia="en-US" w:bidi="ar-SA"/>
              </w:rPr>
              <w:t>Nom, description et rôle</w:t>
            </w:r>
          </w:p>
        </w:tc>
      </w:tr>
      <w:tr>
        <w:trPr/>
        <w:tc>
          <w:tcPr>
            <w:tcW w:w="9016" w:type="dxa"/>
            <w:tcBorders/>
          </w:tcPr>
          <w:p>
            <w:pPr>
              <w:pStyle w:val="Normal"/>
              <w:widowControl/>
              <w:spacing w:lineRule="auto" w:line="240" w:before="0" w:after="0"/>
              <w:jc w:val="start"/>
              <w:rPr>
                <w:b/>
                <w:bCs/>
              </w:rPr>
            </w:pPr>
            <w:r>
              <w:rPr>
                <w:rFonts w:eastAsia="Calibri" w:cs="Arial"/>
                <w:kern w:val="0"/>
                <w:sz w:val="22"/>
                <w:szCs w:val="22"/>
                <w:lang w:val="fr-CH" w:eastAsia="en-US" w:bidi="ar-SA"/>
              </w:rPr>
              <w:t>Carte mère:</w:t>
            </w:r>
          </w:p>
          <w:p>
            <w:pPr>
              <w:pStyle w:val="Normal"/>
              <w:widowControl/>
              <w:spacing w:lineRule="auto" w:line="240" w:before="0" w:after="0"/>
              <w:jc w:val="start"/>
              <w:rPr>
                <w:b/>
                <w:bCs/>
              </w:rPr>
            </w:pPr>
            <w:r>
              <w:rPr>
                <w:rFonts w:eastAsia="Calibri" w:cs="Arial"/>
                <w:color w:val="FF0000"/>
                <w:kern w:val="0"/>
                <w:sz w:val="22"/>
                <w:szCs w:val="22"/>
                <w:lang w:val="fr-CH" w:eastAsia="en-US" w:bidi="ar-SA"/>
              </w:rPr>
              <w:t>Circuit imprimé permettant l'interconnexion de tous les composants d'un ordinateur. On y fixe tous les éléments nécessaires au fonctionnement d'un ordinateur.</w:t>
            </w:r>
          </w:p>
        </w:tc>
      </w:tr>
      <w:tr>
        <w:trPr/>
        <w:tc>
          <w:tcPr>
            <w:tcW w:w="9016" w:type="dxa"/>
            <w:tcBorders/>
          </w:tcPr>
          <w:p>
            <w:pPr>
              <w:pStyle w:val="Normal"/>
              <w:widowControl/>
              <w:spacing w:lineRule="auto" w:line="240" w:before="0" w:after="0"/>
              <w:jc w:val="start"/>
              <w:rPr>
                <w:b/>
                <w:bCs/>
              </w:rPr>
            </w:pPr>
            <w:r>
              <w:rPr>
                <w:rFonts w:eastAsia="Calibri" w:cs="Arial"/>
                <w:kern w:val="0"/>
                <w:sz w:val="22"/>
                <w:szCs w:val="22"/>
                <w:lang w:val="fr-CH" w:eastAsia="en-US" w:bidi="ar-SA"/>
              </w:rPr>
              <w:drawing>
                <wp:inline distT="0" distB="0" distL="0" distR="0">
                  <wp:extent cx="5103495" cy="422910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4"/>
                          <a:stretch>
                            <a:fillRect/>
                          </a:stretch>
                        </pic:blipFill>
                        <pic:spPr bwMode="auto">
                          <a:xfrm>
                            <a:off x="0" y="0"/>
                            <a:ext cx="5103495" cy="4229100"/>
                          </a:xfrm>
                          <a:prstGeom prst="rect">
                            <a:avLst/>
                          </a:prstGeom>
                          <a:noFill/>
                        </pic:spPr>
                      </pic:pic>
                    </a:graphicData>
                  </a:graphic>
                </wp:inline>
              </w:drawing>
            </w:r>
          </w:p>
          <w:p>
            <w:pPr>
              <w:pStyle w:val="Normal"/>
              <w:widowControl/>
              <w:spacing w:lineRule="auto" w:line="240" w:before="0" w:after="0"/>
              <w:jc w:val="start"/>
              <w:rPr>
                <w:b/>
                <w:bCs/>
              </w:rPr>
            </w:pPr>
            <w:r>
              <w:rPr>
                <w:rFonts w:eastAsia="Calibri" w:cs="Arial"/>
                <w:b/>
                <w:bCs/>
                <w:kern w:val="0"/>
                <w:sz w:val="22"/>
                <w:szCs w:val="22"/>
                <w:lang w:val="fr-CH" w:eastAsia="en-US" w:bidi="ar-SA"/>
              </w:rPr>
            </w:r>
          </w:p>
          <w:p>
            <w:pPr>
              <w:pStyle w:val="Normal"/>
              <w:widowControl/>
              <w:spacing w:lineRule="auto" w:line="240" w:before="0" w:after="0"/>
              <w:jc w:val="start"/>
              <w:rPr>
                <w:b/>
                <w:bCs/>
              </w:rPr>
            </w:pPr>
            <w:r>
              <w:rPr>
                <w:rFonts w:eastAsia="Calibri" w:cs="Arial"/>
                <w:b/>
                <w:bCs/>
                <w:kern w:val="0"/>
                <w:sz w:val="22"/>
                <w:szCs w:val="22"/>
                <w:lang w:val="fr-CH" w:eastAsia="en-US" w:bidi="ar-SA"/>
              </w:rPr>
            </w:r>
          </w:p>
        </w:tc>
      </w:tr>
      <w:tr>
        <w:trPr/>
        <w:tc>
          <w:tcPr>
            <w:tcW w:w="9016"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CPU ou processeur:</w:t>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color w:val="FF0000"/>
                <w:kern w:val="0"/>
                <w:sz w:val="22"/>
                <w:szCs w:val="22"/>
                <w:lang w:val="fr-CH" w:eastAsia="en-US" w:bidi="ar-SA"/>
              </w:rPr>
              <w:t>Cerveau de l'ordinateur. Fait tous les calculs. Il chauffe beaucoup et doit donc être refroidit par un radiateur ou dissipateur et un/des ventilateur(s).</w:t>
            </w:r>
          </w:p>
        </w:tc>
      </w:tr>
      <w:tr>
        <w:trPr/>
        <w:tc>
          <w:tcPr>
            <w:tcW w:w="9016" w:type="dxa"/>
            <w:tcBorders/>
          </w:tcPr>
          <w:p>
            <w:pPr>
              <w:pStyle w:val="Normal"/>
              <w:widowControl/>
              <w:spacing w:lineRule="auto" w:line="240" w:before="0" w:after="0"/>
              <w:jc w:val="start"/>
              <w:rPr>
                <w:b/>
                <w:bCs/>
              </w:rPr>
            </w:pPr>
            <w:r>
              <w:rPr>
                <w:rFonts w:eastAsia="Calibri" w:cs="Arial"/>
                <w:kern w:val="0"/>
                <w:sz w:val="22"/>
                <w:szCs w:val="22"/>
                <w:lang w:val="fr-CH" w:eastAsia="en-US" w:bidi="ar-SA"/>
              </w:rPr>
              <w:drawing>
                <wp:inline distT="0" distB="0" distL="0" distR="0">
                  <wp:extent cx="1813560" cy="1883410"/>
                  <wp:effectExtent l="0" t="0" r="0" b="0"/>
                  <wp:docPr id="3" name="Image 2" descr="Une image contenant texte, circuit, Appareils électroniqu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circuit, Appareils électroniques&#10;&#10;Description générée automatiquement"/>
                          <pic:cNvPicPr>
                            <a:picLocks noChangeAspect="1" noChangeArrowheads="1"/>
                          </pic:cNvPicPr>
                        </pic:nvPicPr>
                        <pic:blipFill>
                          <a:blip r:embed="rId5"/>
                          <a:stretch>
                            <a:fillRect/>
                          </a:stretch>
                        </pic:blipFill>
                        <pic:spPr bwMode="auto">
                          <a:xfrm>
                            <a:off x="0" y="0"/>
                            <a:ext cx="1813560" cy="1883410"/>
                          </a:xfrm>
                          <a:prstGeom prst="rect">
                            <a:avLst/>
                          </a:prstGeom>
                          <a:noFill/>
                        </pic:spPr>
                      </pic:pic>
                    </a:graphicData>
                  </a:graphic>
                </wp:inline>
              </w:drawing>
            </w:r>
          </w:p>
          <w:p>
            <w:pPr>
              <w:pStyle w:val="Normal"/>
              <w:widowControl/>
              <w:spacing w:lineRule="auto" w:line="240" w:before="0" w:after="0"/>
              <w:jc w:val="start"/>
              <w:rPr>
                <w:b/>
                <w:bCs/>
              </w:rPr>
            </w:pPr>
            <w:r>
              <w:rPr>
                <w:rFonts w:eastAsia="Calibri" w:cs="Arial"/>
                <w:b/>
                <w:bCs/>
                <w:kern w:val="0"/>
                <w:sz w:val="22"/>
                <w:szCs w:val="22"/>
                <w:lang w:val="fr-CH" w:eastAsia="en-US" w:bidi="ar-SA"/>
              </w:rPr>
            </w:r>
          </w:p>
          <w:p>
            <w:pPr>
              <w:pStyle w:val="Normal"/>
              <w:widowControl/>
              <w:spacing w:lineRule="auto" w:line="240" w:before="0" w:after="0"/>
              <w:jc w:val="start"/>
              <w:rPr>
                <w:b/>
                <w:bCs/>
              </w:rPr>
            </w:pPr>
            <w:r>
              <w:rPr>
                <w:rFonts w:eastAsia="Calibri" w:cs="Arial"/>
                <w:b/>
                <w:bCs/>
                <w:kern w:val="0"/>
                <w:sz w:val="22"/>
                <w:szCs w:val="22"/>
                <w:lang w:val="fr-CH" w:eastAsia="en-US" w:bidi="ar-SA"/>
              </w:rPr>
            </w:r>
          </w:p>
        </w:tc>
      </w:tr>
      <w:tr>
        <w:trPr/>
        <w:tc>
          <w:tcPr>
            <w:tcW w:w="9016"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Socket:</w:t>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color w:val="FF0000"/>
                <w:kern w:val="0"/>
                <w:sz w:val="22"/>
                <w:szCs w:val="22"/>
                <w:lang w:val="fr-CH" w:eastAsia="en-US" w:bidi="ar-SA"/>
              </w:rPr>
              <w:t>Emplacement pour accueillir le processeur. Il fait le lien entre le processeur et la carte mère.</w:t>
            </w:r>
          </w:p>
          <w:p>
            <w:pPr>
              <w:pStyle w:val="Normal"/>
              <w:widowControl/>
              <w:spacing w:lineRule="auto" w:line="240" w:before="0" w:after="0"/>
              <w:jc w:val="start"/>
              <w:rPr>
                <w:b/>
                <w:bCs/>
              </w:rPr>
            </w:pPr>
            <w:r>
              <w:rPr>
                <w:rFonts w:eastAsia="Calibri" w:cs="Arial"/>
                <w:b/>
                <w:bCs/>
                <w:kern w:val="0"/>
                <w:sz w:val="22"/>
                <w:szCs w:val="22"/>
                <w:lang w:val="fr-CH" w:eastAsia="en-US" w:bidi="ar-SA"/>
              </w:rPr>
            </w:r>
          </w:p>
        </w:tc>
      </w:tr>
      <w:tr>
        <w:trPr/>
        <w:tc>
          <w:tcPr>
            <w:tcW w:w="9016" w:type="dxa"/>
            <w:tcBorders/>
          </w:tcPr>
          <w:p>
            <w:pPr>
              <w:pStyle w:val="Normal"/>
              <w:widowControl/>
              <w:spacing w:lineRule="auto" w:line="240" w:before="0" w:after="0"/>
              <w:jc w:val="start"/>
              <w:rPr>
                <w:b/>
                <w:bCs/>
              </w:rPr>
            </w:pPr>
            <w:r>
              <w:rPr>
                <w:rFonts w:eastAsia="Calibri" w:cs="Arial"/>
                <w:kern w:val="0"/>
                <w:sz w:val="22"/>
                <w:szCs w:val="22"/>
                <w:lang w:val="fr-CH" w:eastAsia="en-US" w:bidi="ar-SA"/>
              </w:rPr>
              <w:drawing>
                <wp:inline distT="0" distB="0" distL="0" distR="0">
                  <wp:extent cx="5339715" cy="2545080"/>
                  <wp:effectExtent l="0" t="0" r="0" b="0"/>
                  <wp:docPr id="4" name="Image 3" descr="Une image contenant Appareils électroniqu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Appareils électroniques&#10;&#10;Description générée automatiquement"/>
                          <pic:cNvPicPr>
                            <a:picLocks noChangeAspect="1" noChangeArrowheads="1"/>
                          </pic:cNvPicPr>
                        </pic:nvPicPr>
                        <pic:blipFill>
                          <a:blip r:embed="rId6"/>
                          <a:stretch>
                            <a:fillRect/>
                          </a:stretch>
                        </pic:blipFill>
                        <pic:spPr bwMode="auto">
                          <a:xfrm>
                            <a:off x="0" y="0"/>
                            <a:ext cx="5339715" cy="2545080"/>
                          </a:xfrm>
                          <a:prstGeom prst="rect">
                            <a:avLst/>
                          </a:prstGeom>
                          <a:noFill/>
                        </pic:spPr>
                      </pic:pic>
                    </a:graphicData>
                  </a:graphic>
                </wp:inline>
              </w:drawing>
            </w:r>
          </w:p>
          <w:p>
            <w:pPr>
              <w:pStyle w:val="Normal"/>
              <w:widowControl/>
              <w:spacing w:lineRule="auto" w:line="240" w:before="0" w:after="0"/>
              <w:jc w:val="start"/>
              <w:rPr>
                <w:b/>
                <w:bCs/>
              </w:rPr>
            </w:pPr>
            <w:r>
              <w:rPr>
                <w:rFonts w:eastAsia="Calibri" w:cs="Arial"/>
                <w:b/>
                <w:bCs/>
                <w:kern w:val="0"/>
                <w:sz w:val="22"/>
                <w:szCs w:val="22"/>
                <w:lang w:val="fr-CH" w:eastAsia="en-US" w:bidi="ar-SA"/>
              </w:rPr>
            </w:r>
          </w:p>
          <w:p>
            <w:pPr>
              <w:pStyle w:val="Normal"/>
              <w:widowControl/>
              <w:spacing w:lineRule="auto" w:line="240" w:before="0" w:after="0"/>
              <w:jc w:val="start"/>
              <w:rPr>
                <w:b/>
                <w:bCs/>
              </w:rPr>
            </w:pPr>
            <w:r>
              <w:rPr>
                <w:rFonts w:eastAsia="Calibri" w:cs="Arial"/>
                <w:b/>
                <w:bCs/>
                <w:kern w:val="0"/>
                <w:sz w:val="22"/>
                <w:szCs w:val="22"/>
                <w:lang w:val="fr-CH" w:eastAsia="en-US" w:bidi="ar-SA"/>
              </w:rPr>
            </w:r>
          </w:p>
        </w:tc>
      </w:tr>
      <w:tr>
        <w:trPr/>
        <w:tc>
          <w:tcPr>
            <w:tcW w:w="9016"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Disque dur:</w:t>
            </w:r>
          </w:p>
          <w:p>
            <w:pPr>
              <w:pStyle w:val="Normal"/>
              <w:widowControl/>
              <w:spacing w:lineRule="auto" w:line="240" w:before="0" w:after="0"/>
              <w:jc w:val="start"/>
              <w:rPr>
                <w:b/>
                <w:bCs/>
              </w:rPr>
            </w:pPr>
            <w:r>
              <w:rPr>
                <w:rFonts w:eastAsia="Calibri" w:cs="Arial"/>
                <w:color w:val="FF0000"/>
                <w:kern w:val="0"/>
                <w:sz w:val="22"/>
                <w:szCs w:val="22"/>
                <w:lang w:val="fr-CH" w:eastAsia="en-US" w:bidi="ar-SA"/>
              </w:rPr>
              <w:t xml:space="preserve">Mémoire de masse de l'ordinateur. On y stocke les données qu'on enregistre et qu'on veut garder. </w:t>
            </w:r>
            <w:r>
              <w:rPr>
                <w:rFonts w:eastAsia="Calibri" w:cs="Arial"/>
                <w:color w:themeColor="dark1" w:val="000000"/>
                <w:kern w:val="0"/>
                <w:sz w:val="22"/>
                <w:szCs w:val="22"/>
                <w:lang w:val="fr-CH" w:eastAsia="en-US" w:bidi="ar-SA"/>
              </w:rPr>
              <w:t>HDD -&gt; mécanique (plus fragile). SSD -&gt; mémoire flash (moins fragile, plus rapide, mais plus cher)</w:t>
            </w:r>
          </w:p>
          <w:p>
            <w:pPr>
              <w:pStyle w:val="Normal"/>
              <w:widowControl/>
              <w:spacing w:lineRule="auto" w:line="240" w:before="0" w:after="0"/>
              <w:jc w:val="start"/>
              <w:rPr>
                <w:b/>
                <w:bCs/>
              </w:rPr>
            </w:pPr>
            <w:r>
              <w:rPr>
                <w:rFonts w:eastAsia="Calibri" w:cs="Arial"/>
                <w:b/>
                <w:bCs/>
                <w:kern w:val="0"/>
                <w:sz w:val="22"/>
                <w:szCs w:val="22"/>
                <w:lang w:val="fr-CH" w:eastAsia="en-US" w:bidi="ar-SA"/>
              </w:rPr>
            </w:r>
          </w:p>
        </w:tc>
      </w:tr>
      <w:tr>
        <w:trPr/>
        <w:tc>
          <w:tcPr>
            <w:tcW w:w="9016" w:type="dxa"/>
            <w:tcBorders/>
          </w:tcPr>
          <w:p>
            <w:pPr>
              <w:pStyle w:val="Normal"/>
              <w:widowControl/>
              <w:spacing w:lineRule="auto" w:line="240" w:before="0" w:after="0"/>
              <w:jc w:val="start"/>
              <w:rPr>
                <w:b/>
                <w:bCs/>
              </w:rPr>
            </w:pPr>
            <w:r>
              <w:rPr>
                <w:rFonts w:eastAsia="Calibri" w:cs="Arial"/>
                <w:kern w:val="0"/>
                <w:sz w:val="22"/>
                <w:szCs w:val="22"/>
                <w:lang w:val="fr-CH" w:eastAsia="en-US" w:bidi="ar-SA"/>
              </w:rPr>
              <w:drawing>
                <wp:inline distT="0" distB="0" distL="0" distR="0">
                  <wp:extent cx="5473700" cy="3878580"/>
                  <wp:effectExtent l="0" t="0" r="0" b="0"/>
                  <wp:docPr id="5" name="Image 4" descr="Une image contenant disque dur, Appareils électroniqu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disque dur, Appareils électroniques&#10;&#10;Description générée automatiquement"/>
                          <pic:cNvPicPr>
                            <a:picLocks noChangeAspect="1" noChangeArrowheads="1"/>
                          </pic:cNvPicPr>
                        </pic:nvPicPr>
                        <pic:blipFill>
                          <a:blip r:embed="rId7"/>
                          <a:stretch>
                            <a:fillRect/>
                          </a:stretch>
                        </pic:blipFill>
                        <pic:spPr bwMode="auto">
                          <a:xfrm>
                            <a:off x="0" y="0"/>
                            <a:ext cx="5473700" cy="3878580"/>
                          </a:xfrm>
                          <a:prstGeom prst="rect">
                            <a:avLst/>
                          </a:prstGeom>
                          <a:noFill/>
                        </pic:spPr>
                      </pic:pic>
                    </a:graphicData>
                  </a:graphic>
                </wp:inline>
              </w:drawing>
            </w:r>
          </w:p>
          <w:p>
            <w:pPr>
              <w:pStyle w:val="Normal"/>
              <w:widowControl/>
              <w:spacing w:lineRule="auto" w:line="240" w:before="0" w:after="0"/>
              <w:jc w:val="start"/>
              <w:rPr>
                <w:b/>
                <w:bCs/>
              </w:rPr>
            </w:pPr>
            <w:r>
              <w:rPr>
                <w:rFonts w:eastAsia="Calibri" w:cs="Arial"/>
                <w:b/>
                <w:bCs/>
                <w:kern w:val="0"/>
                <w:sz w:val="22"/>
                <w:szCs w:val="22"/>
                <w:lang w:val="fr-CH" w:eastAsia="en-US" w:bidi="ar-SA"/>
              </w:rPr>
            </w:r>
          </w:p>
          <w:p>
            <w:pPr>
              <w:pStyle w:val="Normal"/>
              <w:widowControl/>
              <w:spacing w:lineRule="auto" w:line="240" w:before="0" w:after="0"/>
              <w:jc w:val="start"/>
              <w:rPr>
                <w:b/>
                <w:bCs/>
              </w:rPr>
            </w:pPr>
            <w:r>
              <w:rPr>
                <w:rFonts w:eastAsia="Calibri" w:cs="Arial"/>
                <w:b/>
                <w:bCs/>
                <w:kern w:val="0"/>
                <w:sz w:val="22"/>
                <w:szCs w:val="22"/>
                <w:lang w:val="fr-CH" w:eastAsia="en-US" w:bidi="ar-SA"/>
              </w:rPr>
            </w:r>
          </w:p>
        </w:tc>
      </w:tr>
      <w:tr>
        <w:trPr/>
        <w:tc>
          <w:tcPr>
            <w:tcW w:w="9016"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Mémoire RAM:</w:t>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color w:val="FF0000"/>
                <w:kern w:val="0"/>
                <w:sz w:val="22"/>
                <w:szCs w:val="22"/>
                <w:lang w:val="fr-CH" w:eastAsia="en-US" w:bidi="ar-SA"/>
              </w:rPr>
              <w:t>Mémoire vive, c'est la mémoire principale du système. Elle stocke de manière temporaire les données. La mémoire est volatile, elle disparait quand on éteint l'ordinateur.</w:t>
            </w:r>
          </w:p>
          <w:p>
            <w:pPr>
              <w:pStyle w:val="Normal"/>
              <w:widowControl/>
              <w:spacing w:lineRule="auto" w:line="240" w:before="0" w:after="0"/>
              <w:jc w:val="start"/>
              <w:rPr>
                <w:b/>
                <w:bCs/>
              </w:rPr>
            </w:pPr>
            <w:r>
              <w:rPr>
                <w:rFonts w:eastAsia="Calibri" w:cs="Arial"/>
                <w:b/>
                <w:bCs/>
                <w:kern w:val="0"/>
                <w:sz w:val="22"/>
                <w:szCs w:val="22"/>
                <w:lang w:val="fr-CH" w:eastAsia="en-US" w:bidi="ar-SA"/>
              </w:rPr>
            </w:r>
          </w:p>
        </w:tc>
      </w:tr>
      <w:tr>
        <w:trPr/>
        <w:tc>
          <w:tcPr>
            <w:tcW w:w="9016" w:type="dxa"/>
            <w:tcBorders/>
          </w:tcPr>
          <w:p>
            <w:pPr>
              <w:pStyle w:val="Normal"/>
              <w:widowControl/>
              <w:spacing w:lineRule="auto" w:line="240" w:before="0" w:after="0"/>
              <w:jc w:val="start"/>
              <w:rPr>
                <w:b/>
                <w:bCs/>
              </w:rPr>
            </w:pPr>
            <w:r>
              <w:rPr>
                <w:rFonts w:eastAsia="Calibri" w:cs="Arial"/>
                <w:kern w:val="0"/>
                <w:sz w:val="22"/>
                <w:szCs w:val="22"/>
                <w:lang w:val="fr-CH" w:eastAsia="en-US" w:bidi="ar-SA"/>
              </w:rPr>
              <w:drawing>
                <wp:inline distT="0" distB="0" distL="0" distR="0">
                  <wp:extent cx="5311140" cy="1213485"/>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noChangeArrowheads="1"/>
                          </pic:cNvPicPr>
                        </pic:nvPicPr>
                        <pic:blipFill>
                          <a:blip r:embed="rId8"/>
                          <a:stretch>
                            <a:fillRect/>
                          </a:stretch>
                        </pic:blipFill>
                        <pic:spPr bwMode="auto">
                          <a:xfrm>
                            <a:off x="0" y="0"/>
                            <a:ext cx="5311140" cy="1213485"/>
                          </a:xfrm>
                          <a:prstGeom prst="rect">
                            <a:avLst/>
                          </a:prstGeom>
                          <a:noFill/>
                        </pic:spPr>
                      </pic:pic>
                    </a:graphicData>
                  </a:graphic>
                </wp:inline>
              </w:drawing>
            </w:r>
          </w:p>
          <w:p>
            <w:pPr>
              <w:pStyle w:val="Normal"/>
              <w:widowControl/>
              <w:spacing w:lineRule="auto" w:line="240" w:before="0" w:after="0"/>
              <w:jc w:val="start"/>
              <w:rPr>
                <w:b/>
                <w:bCs/>
              </w:rPr>
            </w:pPr>
            <w:r>
              <w:rPr>
                <w:rFonts w:eastAsia="Calibri" w:cs="Arial"/>
                <w:b/>
                <w:bCs/>
                <w:kern w:val="0"/>
                <w:sz w:val="22"/>
                <w:szCs w:val="22"/>
                <w:lang w:val="fr-CH" w:eastAsia="en-US" w:bidi="ar-SA"/>
              </w:rPr>
            </w:r>
          </w:p>
          <w:p>
            <w:pPr>
              <w:pStyle w:val="Normal"/>
              <w:widowControl/>
              <w:spacing w:lineRule="auto" w:line="240" w:before="0" w:after="0"/>
              <w:jc w:val="start"/>
              <w:rPr>
                <w:b/>
                <w:bCs/>
              </w:rPr>
            </w:pPr>
            <w:r>
              <w:rPr>
                <w:rFonts w:eastAsia="Calibri" w:cs="Arial"/>
                <w:b/>
                <w:bCs/>
                <w:kern w:val="0"/>
                <w:sz w:val="22"/>
                <w:szCs w:val="22"/>
                <w:lang w:val="fr-CH" w:eastAsia="en-US" w:bidi="ar-SA"/>
              </w:rPr>
            </w:r>
          </w:p>
        </w:tc>
      </w:tr>
      <w:tr>
        <w:trPr/>
        <w:tc>
          <w:tcPr>
            <w:tcW w:w="9016"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Ports PCI:</w:t>
            </w:r>
          </w:p>
          <w:p>
            <w:pPr>
              <w:pStyle w:val="Normal"/>
              <w:widowControl/>
              <w:spacing w:lineRule="auto" w:line="240" w:before="0" w:after="0"/>
              <w:jc w:val="start"/>
              <w:rPr>
                <w:b/>
                <w:bCs/>
              </w:rPr>
            </w:pPr>
            <w:r>
              <w:rPr>
                <w:rFonts w:eastAsia="Calibri" w:cs="Arial"/>
                <w:color w:val="FF0000"/>
                <w:kern w:val="0"/>
                <w:sz w:val="22"/>
                <w:szCs w:val="22"/>
                <w:lang w:val="fr-CH" w:eastAsia="en-US" w:bidi="ar-SA"/>
              </w:rPr>
              <w:t>permettent d'accueillir des cartes d'extension permettant d'ajouter des fonctionnalités à l'ordinateur: carte son, carte graphique, carte réseau, ….</w:t>
            </w:r>
          </w:p>
        </w:tc>
      </w:tr>
      <w:tr>
        <w:trPr/>
        <w:tc>
          <w:tcPr>
            <w:tcW w:w="9016" w:type="dxa"/>
            <w:tcBorders/>
          </w:tcPr>
          <w:p>
            <w:pPr>
              <w:pStyle w:val="Normal"/>
              <w:widowControl/>
              <w:spacing w:lineRule="auto" w:line="240" w:before="0" w:after="0"/>
              <w:jc w:val="start"/>
              <w:rPr>
                <w:b/>
                <w:bCs/>
              </w:rPr>
            </w:pPr>
            <w:r>
              <w:rPr>
                <w:rFonts w:eastAsia="Calibri" w:cs="Arial"/>
                <w:kern w:val="0"/>
                <w:sz w:val="22"/>
                <w:szCs w:val="22"/>
                <w:lang w:val="fr-CH" w:eastAsia="en-US" w:bidi="ar-SA"/>
              </w:rPr>
              <w:drawing>
                <wp:inline distT="0" distB="0" distL="0" distR="0">
                  <wp:extent cx="4922520" cy="3477260"/>
                  <wp:effectExtent l="0" t="0" r="0" b="0"/>
                  <wp:docPr id="7" name="Image 8" descr="Une image contenant texte, Appareils électroniqu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8" descr="Une image contenant texte, Appareils électroniques&#10;&#10;Description générée automatiquement"/>
                          <pic:cNvPicPr>
                            <a:picLocks noChangeAspect="1" noChangeArrowheads="1"/>
                          </pic:cNvPicPr>
                        </pic:nvPicPr>
                        <pic:blipFill>
                          <a:blip r:embed="rId9"/>
                          <a:stretch>
                            <a:fillRect/>
                          </a:stretch>
                        </pic:blipFill>
                        <pic:spPr bwMode="auto">
                          <a:xfrm>
                            <a:off x="0" y="0"/>
                            <a:ext cx="4922520" cy="3477260"/>
                          </a:xfrm>
                          <a:prstGeom prst="rect">
                            <a:avLst/>
                          </a:prstGeom>
                          <a:noFill/>
                        </pic:spPr>
                      </pic:pic>
                    </a:graphicData>
                  </a:graphic>
                </wp:inline>
              </w:drawing>
            </w:r>
          </w:p>
          <w:p>
            <w:pPr>
              <w:pStyle w:val="Normal"/>
              <w:widowControl/>
              <w:spacing w:lineRule="auto" w:line="240" w:before="0" w:after="0"/>
              <w:jc w:val="start"/>
              <w:rPr>
                <w:b/>
                <w:bCs/>
              </w:rPr>
            </w:pPr>
            <w:r>
              <w:rPr>
                <w:rFonts w:eastAsia="Calibri" w:cs="Arial"/>
                <w:b/>
                <w:bCs/>
                <w:kern w:val="0"/>
                <w:sz w:val="22"/>
                <w:szCs w:val="22"/>
                <w:lang w:val="fr-CH" w:eastAsia="en-US" w:bidi="ar-SA"/>
              </w:rPr>
            </w:r>
          </w:p>
          <w:p>
            <w:pPr>
              <w:pStyle w:val="Normal"/>
              <w:widowControl/>
              <w:spacing w:lineRule="auto" w:line="240" w:before="0" w:after="0"/>
              <w:jc w:val="start"/>
              <w:rPr>
                <w:b/>
                <w:bCs/>
              </w:rPr>
            </w:pPr>
            <w:r>
              <w:rPr>
                <w:rFonts w:eastAsia="Calibri" w:cs="Arial"/>
                <w:b/>
                <w:bCs/>
                <w:kern w:val="0"/>
                <w:sz w:val="22"/>
                <w:szCs w:val="22"/>
                <w:lang w:val="fr-CH" w:eastAsia="en-US" w:bidi="ar-SA"/>
              </w:rPr>
            </w:r>
          </w:p>
          <w:p>
            <w:pPr>
              <w:pStyle w:val="Normal"/>
              <w:widowControl/>
              <w:spacing w:lineRule="auto" w:line="240" w:before="0" w:after="0"/>
              <w:jc w:val="start"/>
              <w:rPr>
                <w:b/>
                <w:bCs/>
              </w:rPr>
            </w:pPr>
            <w:r>
              <w:rPr>
                <w:rFonts w:eastAsia="Calibri" w:cs="Arial"/>
                <w:b/>
                <w:bCs/>
                <w:kern w:val="0"/>
                <w:sz w:val="22"/>
                <w:szCs w:val="22"/>
                <w:lang w:val="fr-CH" w:eastAsia="en-US" w:bidi="ar-SA"/>
              </w:rPr>
            </w:r>
          </w:p>
        </w:tc>
      </w:tr>
      <w:tr>
        <w:trPr/>
        <w:tc>
          <w:tcPr>
            <w:tcW w:w="9016"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Bios:</w:t>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color w:val="FF0000"/>
                <w:kern w:val="0"/>
                <w:sz w:val="22"/>
                <w:szCs w:val="22"/>
                <w:lang w:val="fr-CH" w:eastAsia="en-US" w:bidi="ar-SA"/>
              </w:rPr>
              <w:t>Le Bios est une puce qui contient les informations nécessaires au démarrage de l'ordinateur. Au démarrage de l'ordinateur, il vérifie que tous les composants nécessaires sont présents (processeur, RAM, disque dur, …).</w:t>
            </w:r>
          </w:p>
          <w:p>
            <w:pPr>
              <w:pStyle w:val="Normal"/>
              <w:widowControl/>
              <w:spacing w:lineRule="auto" w:line="240" w:before="0" w:after="0"/>
              <w:jc w:val="start"/>
              <w:rPr>
                <w:b/>
                <w:bCs/>
              </w:rPr>
            </w:pPr>
            <w:r>
              <w:rPr>
                <w:rFonts w:eastAsia="Calibri" w:cs="Arial"/>
                <w:b/>
                <w:bCs/>
                <w:kern w:val="0"/>
                <w:sz w:val="22"/>
                <w:szCs w:val="22"/>
                <w:lang w:val="fr-CH" w:eastAsia="en-US" w:bidi="ar-SA"/>
              </w:rPr>
            </w:r>
          </w:p>
        </w:tc>
      </w:tr>
      <w:tr>
        <w:trPr/>
        <w:tc>
          <w:tcPr>
            <w:tcW w:w="9016"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 xml:space="preserve">Batterie: </w:t>
            </w:r>
            <w:r>
              <w:rPr>
                <w:rFonts w:eastAsia="Calibri" w:cs="Arial"/>
                <w:color w:val="FF0000"/>
                <w:kern w:val="0"/>
                <w:sz w:val="22"/>
                <w:szCs w:val="22"/>
                <w:lang w:val="fr-CH" w:eastAsia="en-US" w:bidi="ar-SA"/>
              </w:rPr>
              <w:t>La pile alimente le bios et permet de garder l'heure et la date.</w:t>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p>
            <w:pPr>
              <w:pStyle w:val="Normal"/>
              <w:widowControl/>
              <w:spacing w:lineRule="auto" w:line="240" w:before="0" w:after="0"/>
              <w:jc w:val="start"/>
              <w:rPr>
                <w:b/>
                <w:bCs/>
              </w:rPr>
            </w:pPr>
            <w:r>
              <w:rPr>
                <w:rFonts w:eastAsia="Calibri" w:cs="Arial"/>
                <w:b/>
                <w:bCs/>
                <w:kern w:val="0"/>
                <w:sz w:val="22"/>
                <w:szCs w:val="22"/>
                <w:lang w:val="fr-CH" w:eastAsia="en-US" w:bidi="ar-SA"/>
              </w:rPr>
            </w:r>
          </w:p>
        </w:tc>
      </w:tr>
      <w:tr>
        <w:trPr/>
        <w:tc>
          <w:tcPr>
            <w:tcW w:w="9016" w:type="dxa"/>
            <w:tcBorders/>
          </w:tcPr>
          <w:p>
            <w:pPr>
              <w:pStyle w:val="Normal"/>
              <w:widowControl/>
              <w:spacing w:lineRule="auto" w:line="240" w:before="0" w:after="0"/>
              <w:jc w:val="start"/>
              <w:rPr>
                <w:b/>
                <w:bCs/>
              </w:rPr>
            </w:pPr>
            <w:r>
              <w:rPr>
                <w:rFonts w:eastAsia="Calibri" w:cs="Arial"/>
                <w:kern w:val="0"/>
                <w:sz w:val="22"/>
                <w:szCs w:val="22"/>
                <w:lang w:val="fr-CH" w:eastAsia="en-US" w:bidi="ar-SA"/>
              </w:rPr>
              <w:drawing>
                <wp:inline distT="0" distB="0" distL="0" distR="0">
                  <wp:extent cx="1402080" cy="1283970"/>
                  <wp:effectExtent l="0" t="0" r="0" b="0"/>
                  <wp:docPr id="8" name="Image 9" descr="Une image contenant Site web, calend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9" descr="Une image contenant Site web, calendrier&#10;&#10;Description générée automatiquement"/>
                          <pic:cNvPicPr>
                            <a:picLocks noChangeAspect="1" noChangeArrowheads="1"/>
                          </pic:cNvPicPr>
                        </pic:nvPicPr>
                        <pic:blipFill>
                          <a:blip r:embed="rId10"/>
                          <a:stretch>
                            <a:fillRect/>
                          </a:stretch>
                        </pic:blipFill>
                        <pic:spPr bwMode="auto">
                          <a:xfrm>
                            <a:off x="0" y="0"/>
                            <a:ext cx="1402080" cy="1283970"/>
                          </a:xfrm>
                          <a:prstGeom prst="rect">
                            <a:avLst/>
                          </a:prstGeom>
                          <a:noFill/>
                        </pic:spPr>
                      </pic:pic>
                    </a:graphicData>
                  </a:graphic>
                </wp:inline>
              </w:drawing>
            </w:r>
          </w:p>
          <w:p>
            <w:pPr>
              <w:pStyle w:val="Normal"/>
              <w:widowControl/>
              <w:spacing w:lineRule="auto" w:line="240" w:before="0" w:after="0"/>
              <w:jc w:val="start"/>
              <w:rPr>
                <w:b/>
                <w:bCs/>
              </w:rPr>
            </w:pPr>
            <w:r>
              <w:rPr>
                <w:rFonts w:eastAsia="Calibri" w:cs="Arial"/>
                <w:b/>
                <w:bCs/>
                <w:kern w:val="0"/>
                <w:sz w:val="22"/>
                <w:szCs w:val="22"/>
                <w:lang w:val="fr-CH" w:eastAsia="en-US" w:bidi="ar-SA"/>
              </w:rPr>
            </w:r>
          </w:p>
          <w:p>
            <w:pPr>
              <w:pStyle w:val="Normal"/>
              <w:widowControl/>
              <w:spacing w:lineRule="auto" w:line="240" w:before="0" w:after="0"/>
              <w:jc w:val="start"/>
              <w:rPr>
                <w:b/>
                <w:bCs/>
              </w:rPr>
            </w:pPr>
            <w:r>
              <w:rPr>
                <w:rFonts w:eastAsia="Calibri" w:cs="Arial"/>
                <w:b/>
                <w:bCs/>
                <w:kern w:val="0"/>
                <w:sz w:val="22"/>
                <w:szCs w:val="22"/>
                <w:lang w:val="fr-CH" w:eastAsia="en-US" w:bidi="ar-SA"/>
              </w:rPr>
            </w:r>
          </w:p>
        </w:tc>
      </w:tr>
      <w:tr>
        <w:trPr/>
        <w:tc>
          <w:tcPr>
            <w:tcW w:w="9016"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Différents lecteurs/graveurs:</w:t>
            </w:r>
          </w:p>
          <w:p>
            <w:pPr>
              <w:pStyle w:val="Normal"/>
              <w:widowControl/>
              <w:spacing w:lineRule="auto" w:line="240" w:before="0" w:after="0"/>
              <w:jc w:val="start"/>
              <w:rPr>
                <w:color w:val="FF0000"/>
              </w:rPr>
            </w:pPr>
            <w:r>
              <w:rPr>
                <w:rFonts w:eastAsia="Calibri" w:cs="Arial"/>
                <w:color w:val="FF0000"/>
                <w:kern w:val="0"/>
                <w:sz w:val="22"/>
                <w:szCs w:val="22"/>
                <w:lang w:val="fr-CH" w:eastAsia="en-US" w:bidi="ar-SA"/>
              </w:rPr>
              <w:t>Les différents lecteurs/graveurs permettent de lire (et graver) des CD, DVD, mais aussi de lire différentes cartes mémoires, car chaque fabriquant avait la sienne. Actuellement les cartes mémoires les plus fréquentes sont les SD ou microSD.</w:t>
            </w:r>
          </w:p>
          <w:p>
            <w:pPr>
              <w:pStyle w:val="Normal"/>
              <w:widowControl/>
              <w:spacing w:lineRule="auto" w:line="240" w:before="0" w:after="0"/>
              <w:jc w:val="start"/>
              <w:rPr>
                <w:b/>
                <w:bCs/>
              </w:rPr>
            </w:pPr>
            <w:r>
              <w:rPr>
                <w:rFonts w:eastAsia="Calibri" w:cs="Arial"/>
                <w:b/>
                <w:bCs/>
                <w:kern w:val="0"/>
                <w:sz w:val="22"/>
                <w:szCs w:val="22"/>
                <w:lang w:val="fr-CH" w:eastAsia="en-US" w:bidi="ar-SA"/>
              </w:rPr>
            </w:r>
          </w:p>
        </w:tc>
      </w:tr>
      <w:tr>
        <w:trPr/>
        <w:tc>
          <w:tcPr>
            <w:tcW w:w="9016" w:type="dxa"/>
            <w:tcBorders/>
          </w:tcPr>
          <w:p>
            <w:pPr>
              <w:pStyle w:val="Normal"/>
              <w:widowControl/>
              <w:spacing w:lineRule="auto" w:line="240" w:before="0" w:after="0"/>
              <w:jc w:val="start"/>
              <w:rPr>
                <w:b/>
                <w:bCs/>
              </w:rPr>
            </w:pPr>
            <w:r>
              <w:rPr>
                <w:rFonts w:eastAsia="Calibri" w:cs="Arial"/>
                <w:kern w:val="0"/>
                <w:sz w:val="22"/>
                <w:szCs w:val="22"/>
                <w:lang w:val="fr-CH" w:eastAsia="en-US" w:bidi="ar-SA"/>
              </w:rPr>
              <w:drawing>
                <wp:inline distT="0" distB="0" distL="0" distR="0">
                  <wp:extent cx="2505075" cy="1879600"/>
                  <wp:effectExtent l="0" t="0" r="0" b="0"/>
                  <wp:docPr id="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pic:cNvPicPr>
                            <a:picLocks noChangeAspect="1" noChangeArrowheads="1"/>
                          </pic:cNvPicPr>
                        </pic:nvPicPr>
                        <pic:blipFill>
                          <a:blip r:embed="rId11"/>
                          <a:stretch>
                            <a:fillRect/>
                          </a:stretch>
                        </pic:blipFill>
                        <pic:spPr bwMode="auto">
                          <a:xfrm>
                            <a:off x="0" y="0"/>
                            <a:ext cx="2505075" cy="1879600"/>
                          </a:xfrm>
                          <a:prstGeom prst="rect">
                            <a:avLst/>
                          </a:prstGeom>
                          <a:noFill/>
                        </pic:spPr>
                      </pic:pic>
                    </a:graphicData>
                  </a:graphic>
                </wp:inline>
              </w:drawing>
            </w:r>
            <w:r>
              <w:rPr>
                <w:rFonts w:eastAsia="Calibri" w:cs="Arial"/>
                <w:kern w:val="0"/>
                <w:sz w:val="22"/>
                <w:szCs w:val="22"/>
                <w:lang w:val="fr-CH" w:eastAsia="en-US" w:bidi="ar-SA"/>
              </w:rPr>
              <w:drawing>
                <wp:inline distT="0" distB="0" distL="0" distR="0">
                  <wp:extent cx="2493645" cy="2051050"/>
                  <wp:effectExtent l="0" t="0" r="0" b="0"/>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2"/>
                          <a:stretch>
                            <a:fillRect/>
                          </a:stretch>
                        </pic:blipFill>
                        <pic:spPr bwMode="auto">
                          <a:xfrm>
                            <a:off x="0" y="0"/>
                            <a:ext cx="2493645" cy="2051050"/>
                          </a:xfrm>
                          <a:prstGeom prst="rect">
                            <a:avLst/>
                          </a:prstGeom>
                          <a:noFill/>
                        </pic:spPr>
                      </pic:pic>
                    </a:graphicData>
                  </a:graphic>
                </wp:inline>
              </w:drawing>
            </w:r>
          </w:p>
          <w:p>
            <w:pPr>
              <w:pStyle w:val="Normal"/>
              <w:widowControl/>
              <w:spacing w:lineRule="auto" w:line="240" w:before="0" w:after="0"/>
              <w:jc w:val="start"/>
              <w:rPr>
                <w:b/>
                <w:bCs/>
              </w:rPr>
            </w:pPr>
            <w:r>
              <w:rPr>
                <w:rFonts w:eastAsia="Calibri" w:cs="Arial"/>
                <w:b/>
                <w:bCs/>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tc>
      </w:tr>
      <w:tr>
        <w:trPr/>
        <w:tc>
          <w:tcPr>
            <w:tcW w:w="9016"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Radiateur ou dissipateur:</w:t>
            </w:r>
          </w:p>
          <w:p>
            <w:pPr>
              <w:pStyle w:val="Normal"/>
              <w:widowControl/>
              <w:spacing w:lineRule="auto" w:line="240" w:before="0" w:after="0"/>
              <w:jc w:val="start"/>
              <w:rPr>
                <w:color w:val="FF0000"/>
              </w:rPr>
            </w:pPr>
            <w:r>
              <w:rPr>
                <w:rFonts w:eastAsia="Calibri" w:cs="Arial"/>
                <w:color w:val="FF0000"/>
                <w:kern w:val="0"/>
                <w:sz w:val="22"/>
                <w:szCs w:val="22"/>
                <w:lang w:val="fr-CH" w:eastAsia="en-US" w:bidi="ar-SA"/>
              </w:rPr>
              <w:t xml:space="preserve">Il est composé d'un métal très conducteur comme le cuivre ou l'aluminium. Fixé sur l'élément à refroidir, il permet d'évacuer la chaleur d'un composant qui chauffe beaucoup. </w:t>
            </w:r>
            <w:r>
              <w:rPr>
                <w:rFonts w:eastAsia="Calibri" w:cs="Arial"/>
                <w:color w:themeColor="dark1" w:val="000000"/>
                <w:kern w:val="0"/>
                <w:sz w:val="22"/>
                <w:szCs w:val="22"/>
                <w:lang w:val="fr-CH" w:eastAsia="en-US" w:bidi="ar-SA"/>
              </w:rPr>
              <w:t>Pour améliorer l'efficacité, on ajoute une pâte thermique entre le composant et le dissipateur (elle élimine l'air entre les deux éléments qui est un isolant).</w:t>
            </w:r>
          </w:p>
          <w:p>
            <w:pPr>
              <w:pStyle w:val="Normal"/>
              <w:widowControl/>
              <w:spacing w:lineRule="auto" w:line="240" w:before="0" w:after="0"/>
              <w:jc w:val="start"/>
              <w:rPr>
                <w:b/>
                <w:bCs/>
              </w:rPr>
            </w:pPr>
            <w:r>
              <w:rPr>
                <w:rFonts w:eastAsia="Calibri" w:cs="Arial"/>
                <w:b/>
                <w:bCs/>
                <w:kern w:val="0"/>
                <w:sz w:val="22"/>
                <w:szCs w:val="22"/>
                <w:lang w:val="fr-CH" w:eastAsia="en-US" w:bidi="ar-SA"/>
              </w:rPr>
            </w:r>
          </w:p>
        </w:tc>
      </w:tr>
      <w:tr>
        <w:trPr/>
        <w:tc>
          <w:tcPr>
            <w:tcW w:w="9016" w:type="dxa"/>
            <w:tcBorders/>
          </w:tcPr>
          <w:p>
            <w:pPr>
              <w:pStyle w:val="Normal"/>
              <w:widowControl/>
              <w:spacing w:lineRule="auto" w:line="240" w:before="0" w:after="0"/>
              <w:jc w:val="start"/>
              <w:rPr>
                <w:b/>
                <w:bCs/>
              </w:rPr>
            </w:pPr>
            <w:r>
              <w:rPr>
                <w:rFonts w:eastAsia="Calibri" w:cs="Arial"/>
                <w:kern w:val="0"/>
                <w:sz w:val="22"/>
                <w:szCs w:val="22"/>
                <w:lang w:val="fr-CH" w:eastAsia="en-US" w:bidi="ar-SA"/>
              </w:rPr>
              <w:drawing>
                <wp:inline distT="0" distB="0" distL="0" distR="0">
                  <wp:extent cx="1560830" cy="1695450"/>
                  <wp:effectExtent l="0" t="0" r="0" b="0"/>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a:blip r:embed="rId13"/>
                          <a:stretch>
                            <a:fillRect/>
                          </a:stretch>
                        </pic:blipFill>
                        <pic:spPr bwMode="auto">
                          <a:xfrm>
                            <a:off x="0" y="0"/>
                            <a:ext cx="1560830" cy="1695450"/>
                          </a:xfrm>
                          <a:prstGeom prst="rect">
                            <a:avLst/>
                          </a:prstGeom>
                          <a:noFill/>
                        </pic:spPr>
                      </pic:pic>
                    </a:graphicData>
                  </a:graphic>
                </wp:inline>
              </w:drawing>
            </w:r>
            <w:r>
              <w:rPr>
                <w:rFonts w:eastAsia="Calibri" w:cs="Arial"/>
                <w:b/>
                <w:bCs/>
                <w:kern w:val="0"/>
                <w:sz w:val="22"/>
                <w:szCs w:val="22"/>
                <w:lang w:val="fr-CH" w:eastAsia="en-US" w:bidi="ar-SA"/>
              </w:rPr>
              <w:t xml:space="preserve"> </w:t>
            </w:r>
            <w:r>
              <w:rPr>
                <w:rFonts w:eastAsia="Calibri" w:cs="Arial"/>
                <w:kern w:val="0"/>
                <w:sz w:val="22"/>
                <w:szCs w:val="22"/>
                <w:lang w:val="fr-CH" w:eastAsia="en-US" w:bidi="ar-SA"/>
              </w:rPr>
              <w:drawing>
                <wp:inline distT="0" distB="0" distL="0" distR="0">
                  <wp:extent cx="1998980" cy="2127250"/>
                  <wp:effectExtent l="0" t="0" r="0" b="0"/>
                  <wp:docPr id="1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pic:cNvPicPr>
                            <a:picLocks noChangeAspect="1" noChangeArrowheads="1"/>
                          </pic:cNvPicPr>
                        </pic:nvPicPr>
                        <pic:blipFill>
                          <a:blip r:embed="rId14"/>
                          <a:stretch>
                            <a:fillRect/>
                          </a:stretch>
                        </pic:blipFill>
                        <pic:spPr bwMode="auto">
                          <a:xfrm>
                            <a:off x="0" y="0"/>
                            <a:ext cx="1998980" cy="2127250"/>
                          </a:xfrm>
                          <a:prstGeom prst="rect">
                            <a:avLst/>
                          </a:prstGeom>
                          <a:noFill/>
                        </pic:spPr>
                      </pic:pic>
                    </a:graphicData>
                  </a:graphic>
                </wp:inline>
              </w:drawing>
            </w:r>
            <w:r>
              <w:rPr>
                <w:rFonts w:eastAsia="Calibri" w:cs="Arial"/>
                <w:kern w:val="0"/>
                <w:sz w:val="22"/>
                <w:szCs w:val="22"/>
                <w:lang w:val="fr-CH" w:eastAsia="en-US" w:bidi="ar-SA"/>
              </w:rPr>
              <w:drawing>
                <wp:inline distT="0" distB="0" distL="0" distR="0">
                  <wp:extent cx="1905000" cy="1868805"/>
                  <wp:effectExtent l="0" t="0" r="0" b="0"/>
                  <wp:docPr id="1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
                          <pic:cNvPicPr>
                            <a:picLocks noChangeAspect="1" noChangeArrowheads="1"/>
                          </pic:cNvPicPr>
                        </pic:nvPicPr>
                        <pic:blipFill>
                          <a:blip r:embed="rId15"/>
                          <a:stretch>
                            <a:fillRect/>
                          </a:stretch>
                        </pic:blipFill>
                        <pic:spPr bwMode="auto">
                          <a:xfrm>
                            <a:off x="0" y="0"/>
                            <a:ext cx="1905000" cy="1868805"/>
                          </a:xfrm>
                          <a:prstGeom prst="rect">
                            <a:avLst/>
                          </a:prstGeom>
                          <a:noFill/>
                        </pic:spPr>
                      </pic:pic>
                    </a:graphicData>
                  </a:graphic>
                </wp:inline>
              </w:drawing>
            </w:r>
          </w:p>
          <w:p>
            <w:pPr>
              <w:pStyle w:val="Normal"/>
              <w:widowControl/>
              <w:spacing w:lineRule="auto" w:line="240" w:before="0" w:after="0"/>
              <w:jc w:val="start"/>
              <w:rPr>
                <w:b/>
                <w:bCs/>
              </w:rPr>
            </w:pPr>
            <w:r>
              <w:rPr>
                <w:rFonts w:eastAsia="Calibri" w:cs="Arial"/>
                <w:b/>
                <w:bCs/>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tc>
      </w:tr>
      <w:tr>
        <w:trPr/>
        <w:tc>
          <w:tcPr>
            <w:tcW w:w="9016"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Ventilateur:</w:t>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color w:val="FF0000"/>
                <w:kern w:val="0"/>
                <w:sz w:val="22"/>
                <w:szCs w:val="22"/>
                <w:lang w:val="fr-CH" w:eastAsia="en-US" w:bidi="ar-SA"/>
              </w:rPr>
              <w:t>permet de refroidir l'intérieur de l'ordinateur en faisant circuler l'air. Il y en a en général 2: un dans le bloc d'alimentation et un autre sur le processeur.</w:t>
            </w:r>
          </w:p>
        </w:tc>
      </w:tr>
      <w:tr>
        <w:trPr/>
        <w:tc>
          <w:tcPr>
            <w:tcW w:w="9016" w:type="dxa"/>
            <w:tcBorders/>
          </w:tcPr>
          <w:p>
            <w:pPr>
              <w:pStyle w:val="Normal"/>
              <w:widowControl/>
              <w:spacing w:lineRule="auto" w:line="240" w:before="0" w:after="0"/>
              <w:jc w:val="start"/>
              <w:rPr>
                <w:b/>
                <w:bCs/>
              </w:rPr>
            </w:pPr>
            <w:r>
              <w:rPr>
                <w:rFonts w:eastAsia="Calibri" w:cs="Arial"/>
                <w:kern w:val="0"/>
                <w:sz w:val="22"/>
                <w:szCs w:val="22"/>
                <w:lang w:val="fr-CH" w:eastAsia="en-US" w:bidi="ar-SA"/>
              </w:rPr>
              <w:drawing>
                <wp:inline distT="0" distB="0" distL="0" distR="0">
                  <wp:extent cx="2482850" cy="2402840"/>
                  <wp:effectExtent l="0" t="0" r="0" b="0"/>
                  <wp:docPr id="14"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
                          <pic:cNvPicPr>
                            <a:picLocks noChangeAspect="1" noChangeArrowheads="1"/>
                          </pic:cNvPicPr>
                        </pic:nvPicPr>
                        <pic:blipFill>
                          <a:blip r:embed="rId16"/>
                          <a:stretch>
                            <a:fillRect/>
                          </a:stretch>
                        </pic:blipFill>
                        <pic:spPr bwMode="auto">
                          <a:xfrm>
                            <a:off x="0" y="0"/>
                            <a:ext cx="2482850" cy="2402840"/>
                          </a:xfrm>
                          <a:prstGeom prst="rect">
                            <a:avLst/>
                          </a:prstGeom>
                          <a:noFill/>
                        </pic:spPr>
                      </pic:pic>
                    </a:graphicData>
                  </a:graphic>
                </wp:inline>
              </w:drawing>
            </w:r>
          </w:p>
          <w:p>
            <w:pPr>
              <w:pStyle w:val="Normal"/>
              <w:widowControl/>
              <w:spacing w:lineRule="auto" w:line="240" w:before="0" w:after="0"/>
              <w:jc w:val="start"/>
              <w:rPr>
                <w:b/>
                <w:bCs/>
              </w:rPr>
            </w:pPr>
            <w:r>
              <w:rPr>
                <w:rFonts w:eastAsia="Calibri" w:cs="Arial"/>
                <w:b/>
                <w:bCs/>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tc>
      </w:tr>
      <w:tr>
        <w:trPr/>
        <w:tc>
          <w:tcPr>
            <w:tcW w:w="9016"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Alimentation:</w:t>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color w:val="FF0000"/>
                <w:kern w:val="0"/>
                <w:sz w:val="22"/>
                <w:szCs w:val="22"/>
                <w:lang w:val="fr-CH" w:eastAsia="en-US" w:bidi="ar-SA"/>
              </w:rPr>
              <w:t>fournit le courant électrique nécessaire aux différents composants de l'ordinateur. Il comprend un ventilateur et un fusible pour protéger l'ordinateur des surchauffes et des surtensions.</w:t>
            </w:r>
          </w:p>
          <w:p>
            <w:pPr>
              <w:pStyle w:val="Normal"/>
              <w:widowControl/>
              <w:spacing w:lineRule="auto" w:line="240" w:before="0" w:after="0"/>
              <w:jc w:val="start"/>
              <w:rPr>
                <w:b/>
                <w:bCs/>
              </w:rPr>
            </w:pPr>
            <w:r>
              <w:rPr>
                <w:rFonts w:eastAsia="Calibri" w:cs="Arial"/>
                <w:b/>
                <w:bCs/>
                <w:kern w:val="0"/>
                <w:sz w:val="22"/>
                <w:szCs w:val="22"/>
                <w:lang w:val="fr-CH" w:eastAsia="en-US" w:bidi="ar-SA"/>
              </w:rPr>
            </w:r>
          </w:p>
        </w:tc>
      </w:tr>
      <w:tr>
        <w:trPr/>
        <w:tc>
          <w:tcPr>
            <w:tcW w:w="9016" w:type="dxa"/>
            <w:tcBorders/>
          </w:tcPr>
          <w:p>
            <w:pPr>
              <w:pStyle w:val="Normal"/>
              <w:widowControl/>
              <w:spacing w:lineRule="auto" w:line="240" w:before="0" w:after="0"/>
              <w:jc w:val="start"/>
              <w:rPr>
                <w:b/>
                <w:bCs/>
              </w:rPr>
            </w:pPr>
            <w:r>
              <w:rPr>
                <w:rFonts w:eastAsia="Calibri" w:cs="Arial"/>
                <w:kern w:val="0"/>
                <w:sz w:val="22"/>
                <w:szCs w:val="22"/>
                <w:lang w:val="fr-CH" w:eastAsia="en-US" w:bidi="ar-SA"/>
              </w:rPr>
              <w:drawing>
                <wp:inline distT="0" distB="0" distL="0" distR="0">
                  <wp:extent cx="2292350" cy="2566035"/>
                  <wp:effectExtent l="0" t="0" r="0" b="0"/>
                  <wp:docPr id="15" name="Image 11" descr="Une image contenant texte, Appareils électroniqu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1" descr="Une image contenant texte, Appareils électroniques&#10;&#10;Description générée automatiquement"/>
                          <pic:cNvPicPr>
                            <a:picLocks noChangeAspect="1" noChangeArrowheads="1"/>
                          </pic:cNvPicPr>
                        </pic:nvPicPr>
                        <pic:blipFill>
                          <a:blip r:embed="rId17"/>
                          <a:stretch>
                            <a:fillRect/>
                          </a:stretch>
                        </pic:blipFill>
                        <pic:spPr bwMode="auto">
                          <a:xfrm>
                            <a:off x="0" y="0"/>
                            <a:ext cx="2292350" cy="2566035"/>
                          </a:xfrm>
                          <a:prstGeom prst="rect">
                            <a:avLst/>
                          </a:prstGeom>
                          <a:noFill/>
                        </pic:spPr>
                      </pic:pic>
                    </a:graphicData>
                  </a:graphic>
                </wp:inline>
              </w:drawing>
            </w:r>
          </w:p>
          <w:p>
            <w:pPr>
              <w:pStyle w:val="Normal"/>
              <w:widowControl/>
              <w:spacing w:lineRule="auto" w:line="240" w:before="0" w:after="0"/>
              <w:jc w:val="start"/>
              <w:rPr>
                <w:b/>
                <w:bCs/>
              </w:rPr>
            </w:pPr>
            <w:r>
              <w:rPr>
                <w:rFonts w:eastAsia="Calibri" w:cs="Arial"/>
                <w:b/>
                <w:bCs/>
                <w:kern w:val="0"/>
                <w:sz w:val="22"/>
                <w:szCs w:val="22"/>
                <w:lang w:val="fr-CH" w:eastAsia="en-US" w:bidi="ar-SA"/>
              </w:rPr>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r>
          </w:p>
        </w:tc>
      </w:tr>
    </w:tbl>
    <w:p>
      <w:pPr>
        <w:pStyle w:val="Normal"/>
        <w:rPr>
          <w:b/>
          <w:bCs/>
        </w:rPr>
      </w:pPr>
      <w:r>
        <w:rPr>
          <w:b/>
          <w:bCs/>
        </w:rPr>
      </w:r>
    </w:p>
    <w:p>
      <w:pPr>
        <w:pStyle w:val="Normal"/>
        <w:rPr>
          <w:b/>
          <w:bCs/>
        </w:rPr>
      </w:pPr>
      <w:r>
        <w:rPr>
          <w:b/>
          <w:bCs/>
        </w:rPr>
        <w:t>À partir de là, travail en groupe:</w:t>
      </w:r>
    </w:p>
    <w:p>
      <w:pPr>
        <w:pStyle w:val="Normal"/>
        <w:rPr>
          <w:b/>
          <w:bCs/>
        </w:rPr>
      </w:pPr>
      <w:r>
        <w:rPr>
          <w:b/>
          <w:bCs/>
        </w:rPr>
        <w:t>Compare</w:t>
      </w:r>
      <w:r>
        <w:rPr>
          <w:b/>
          <w:bCs/>
        </w:rPr>
        <w:t>z</w:t>
      </w:r>
      <w:r>
        <w:rPr>
          <w:b/>
          <w:bCs/>
        </w:rPr>
        <w:t xml:space="preserve"> les parties 2 et 3.1.</w:t>
      </w:r>
    </w:p>
    <w:p>
      <w:pPr>
        <w:pStyle w:val="Style21"/>
        <w:numPr>
          <w:ilvl w:val="1"/>
          <w:numId w:val="1"/>
        </w:numPr>
        <w:ind w:hanging="578" w:start="578"/>
        <w:rPr/>
      </w:pPr>
      <w:r>
        <w:rPr/>
        <w:t>Emplacement</w:t>
      </w:r>
    </w:p>
    <w:p>
      <w:pPr>
        <w:pStyle w:val="Normal"/>
        <w:rPr>
          <w:b/>
          <w:bCs/>
          <w:color w:themeColor="dark1" w:val="000000"/>
        </w:rPr>
      </w:pPr>
      <w:r>
        <w:rPr/>
        <w:t xml:space="preserve">Nous allons maintenant regarder à l'intérieur d'un ordinateur. </w:t>
      </w:r>
      <w:r>
        <w:rPr>
          <w:b/>
          <w:bCs/>
          <w:color w:val="FF0000"/>
        </w:rPr>
        <w:t>Ne jamais forcer et en cas de doute demander de l'aide.</w:t>
      </w:r>
      <w:r>
        <w:rPr>
          <w:b/>
          <w:bCs/>
          <w:color w:themeColor="dark1" w:val="000000"/>
        </w:rPr>
        <w:t xml:space="preserve"> </w:t>
      </w:r>
    </w:p>
    <w:p>
      <w:pPr>
        <w:pStyle w:val="ListParagraph"/>
        <w:numPr>
          <w:ilvl w:val="0"/>
          <w:numId w:val="4"/>
        </w:numPr>
        <w:rPr>
          <w:b/>
          <w:bCs/>
          <w:color w:themeColor="dark1" w:val="000000"/>
        </w:rPr>
      </w:pPr>
      <w:r>
        <w:rPr>
          <w:color w:themeColor="dark1" w:val="000000"/>
        </w:rPr>
        <w:t>Ouvr</w:t>
      </w:r>
      <w:r>
        <w:rPr>
          <w:color w:themeColor="dark1" w:val="000000"/>
        </w:rPr>
        <w:t>ez</w:t>
      </w:r>
      <w:r>
        <w:rPr>
          <w:color w:themeColor="dark1" w:val="000000"/>
        </w:rPr>
        <w:t xml:space="preserve"> l'ordinateur et pren</w:t>
      </w:r>
      <w:r>
        <w:rPr>
          <w:color w:themeColor="dark1" w:val="000000"/>
        </w:rPr>
        <w:t>ez</w:t>
      </w:r>
      <w:r>
        <w:rPr>
          <w:color w:themeColor="dark1" w:val="000000"/>
        </w:rPr>
        <w:t xml:space="preserve"> une photo de l'ensemble. (Cela vous permettra notamment de vérifier à la fin que vous avez tout remis à sa place.) </w:t>
      </w:r>
    </w:p>
    <w:p>
      <w:pPr>
        <w:pStyle w:val="ListParagraph"/>
        <w:numPr>
          <w:ilvl w:val="0"/>
          <w:numId w:val="4"/>
        </w:numPr>
        <w:rPr>
          <w:b/>
          <w:bCs/>
          <w:color w:themeColor="dark1" w:val="000000"/>
        </w:rPr>
      </w:pPr>
      <w:r>
        <w:rPr>
          <w:color w:themeColor="dark1" w:val="000000"/>
        </w:rPr>
        <w:t>Recherche</w:t>
      </w:r>
      <w:r>
        <w:rPr>
          <w:color w:themeColor="dark1" w:val="000000"/>
        </w:rPr>
        <w:t>z</w:t>
      </w:r>
      <w:r>
        <w:rPr>
          <w:color w:themeColor="dark1" w:val="000000"/>
        </w:rPr>
        <w:t xml:space="preserve"> les différents composants, pren</w:t>
      </w:r>
      <w:r>
        <w:rPr>
          <w:color w:themeColor="dark1" w:val="000000"/>
        </w:rPr>
        <w:t>ez</w:t>
      </w:r>
      <w:r>
        <w:rPr>
          <w:color w:themeColor="dark1" w:val="000000"/>
        </w:rPr>
        <w:t xml:space="preserve"> une photo et ajoute</w:t>
      </w:r>
      <w:r>
        <w:rPr>
          <w:color w:themeColor="dark1" w:val="000000"/>
        </w:rPr>
        <w:t>z-là</w:t>
      </w:r>
      <w:r>
        <w:rPr>
          <w:color w:themeColor="dark1" w:val="000000"/>
        </w:rPr>
        <w:t xml:space="preserve"> à votre document.</w:t>
      </w:r>
    </w:p>
    <w:p>
      <w:pPr>
        <w:pStyle w:val="ListParagraph"/>
        <w:numPr>
          <w:ilvl w:val="0"/>
          <w:numId w:val="4"/>
        </w:numPr>
        <w:rPr>
          <w:b/>
          <w:bCs/>
          <w:color w:themeColor="dark1" w:val="000000"/>
        </w:rPr>
      </w:pPr>
      <w:r>
        <w:rPr>
          <w:color w:themeColor="dark1" w:val="000000"/>
        </w:rPr>
        <w:t>Ajoute</w:t>
      </w:r>
      <w:r>
        <w:rPr>
          <w:color w:themeColor="dark1" w:val="000000"/>
        </w:rPr>
        <w:t>z</w:t>
      </w:r>
      <w:r>
        <w:rPr>
          <w:color w:themeColor="dark1" w:val="000000"/>
        </w:rPr>
        <w:t xml:space="preserve"> la photo prise en a) et nomme</w:t>
      </w:r>
      <w:r>
        <w:rPr>
          <w:color w:themeColor="dark1" w:val="000000"/>
        </w:rPr>
        <w:t>z</w:t>
      </w:r>
      <w:r>
        <w:rPr>
          <w:color w:themeColor="dark1" w:val="000000"/>
        </w:rPr>
        <w:t xml:space="preserve"> les différentes parties avec des flèches. (Dans Word: Insertion/Formes) </w:t>
      </w:r>
    </w:p>
    <w:p>
      <w:pPr>
        <w:pStyle w:val="ListParagraph"/>
        <w:ind w:start="720"/>
        <w:rPr>
          <w:b/>
          <w:bCs/>
          <w:color w:themeColor="dark1" w:val="000000"/>
        </w:rPr>
      </w:pPr>
      <w:r>
        <w:rPr>
          <w:b/>
          <w:bCs/>
          <w:color w:themeColor="dark1" w:val="000000"/>
        </w:rPr>
        <mc:AlternateContent>
          <mc:Choice Requires="wps">
            <w:drawing>
              <wp:anchor distT="40640" distB="60960" distL="109220" distR="121920" simplePos="0" relativeHeight="32" behindDoc="0" locked="0" layoutInCell="0" allowOverlap="1" wp14:anchorId="0743409A">
                <wp:simplePos x="0" y="0"/>
                <wp:positionH relativeFrom="column">
                  <wp:posOffset>120650</wp:posOffset>
                </wp:positionH>
                <wp:positionV relativeFrom="paragraph">
                  <wp:posOffset>75565</wp:posOffset>
                </wp:positionV>
                <wp:extent cx="1320800" cy="260985"/>
                <wp:effectExtent l="5080" t="5715" r="5080" b="4445"/>
                <wp:wrapSquare wrapText="bothSides"/>
                <wp:docPr id="16" name="Zone de texte 2"/>
                <a:graphic xmlns:a="http://schemas.openxmlformats.org/drawingml/2006/main">
                  <a:graphicData uri="http://schemas.microsoft.com/office/word/2010/wordprocessingShape">
                    <wps:wsp>
                      <wps:cNvSpPr/>
                      <wps:spPr>
                        <a:xfrm>
                          <a:off x="0" y="0"/>
                          <a:ext cx="1320840" cy="26100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rPr>
                                <w:color w:val="FF0000"/>
                              </w:rPr>
                            </w:pPr>
                            <w:r>
                              <w:rPr>
                                <w:color w:val="FF0000"/>
                              </w:rPr>
                              <w:t>Lecteurs/graveurs</w:t>
                            </w:r>
                          </w:p>
                        </w:txbxContent>
                      </wps:txbx>
                      <wps:bodyPr anchor="t">
                        <a:spAutoFit/>
                      </wps:bodyPr>
                    </wps:wsp>
                  </a:graphicData>
                </a:graphic>
                <wp14:sizeRelV relativeFrom="margin">
                  <wp14:pctHeight>20000</wp14:pctHeight>
                </wp14:sizeRelV>
              </wp:anchor>
            </w:drawing>
          </mc:Choice>
          <mc:Fallback>
            <w:pict>
              <v:rect id="shape_0" fillcolor="white" stroked="t" o:allowincell="f" style="position:absolute;margin-left:9.5pt;margin-top:5.95pt;width:103.95pt;height:20.5pt;mso-wrap-style:square;v-text-anchor:top" wp14:anchorId="0743409A">
                <v:fill o:detectmouseclick="t" type="solid" color2="black"/>
                <v:stroke color="black" weight="9360" joinstyle="miter" endcap="flat"/>
                <v:textbox>
                  <w:txbxContent>
                    <w:p>
                      <w:pPr>
                        <w:pStyle w:val="Contenudecadre"/>
                        <w:rPr>
                          <w:color w:val="FF0000"/>
                        </w:rPr>
                      </w:pPr>
                      <w:r>
                        <w:rPr>
                          <w:color w:val="FF0000"/>
                        </w:rPr>
                        <w:t>Lecteurs/graveurs</w:t>
                      </w:r>
                    </w:p>
                  </w:txbxContent>
                </v:textbox>
                <w10:wrap type="square"/>
              </v:rect>
            </w:pict>
          </mc:Fallback>
        </mc:AlternateContent>
        <mc:AlternateContent>
          <mc:Choice Requires="wps">
            <w:drawing>
              <wp:anchor distT="40640" distB="60960" distL="109220" distR="121920" simplePos="0" relativeHeight="41" behindDoc="0" locked="0" layoutInCell="0" allowOverlap="1" wp14:anchorId="184DC995">
                <wp:simplePos x="0" y="0"/>
                <wp:positionH relativeFrom="column">
                  <wp:posOffset>2482850</wp:posOffset>
                </wp:positionH>
                <wp:positionV relativeFrom="paragraph">
                  <wp:posOffset>64770</wp:posOffset>
                </wp:positionV>
                <wp:extent cx="1320800" cy="260985"/>
                <wp:effectExtent l="5080" t="5715" r="5080" b="4445"/>
                <wp:wrapSquare wrapText="bothSides"/>
                <wp:docPr id="17" name="Zone de texte 2"/>
                <a:graphic xmlns:a="http://schemas.openxmlformats.org/drawingml/2006/main">
                  <a:graphicData uri="http://schemas.microsoft.com/office/word/2010/wordprocessingShape">
                    <wps:wsp>
                      <wps:cNvSpPr/>
                      <wps:spPr>
                        <a:xfrm>
                          <a:off x="0" y="0"/>
                          <a:ext cx="1320840" cy="26100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rPr>
                                <w:color w:val="FF0000"/>
                              </w:rPr>
                            </w:pPr>
                            <w:r>
                              <w:rPr>
                                <w:color w:val="FF0000"/>
                              </w:rPr>
                              <w:t>Disque dur</w:t>
                            </w:r>
                          </w:p>
                        </w:txbxContent>
                      </wps:txbx>
                      <wps:bodyPr anchor="t">
                        <a:spAutoFit/>
                      </wps:bodyPr>
                    </wps:wsp>
                  </a:graphicData>
                </a:graphic>
                <wp14:sizeRelV relativeFrom="margin">
                  <wp14:pctHeight>20000</wp14:pctHeight>
                </wp14:sizeRelV>
              </wp:anchor>
            </w:drawing>
          </mc:Choice>
          <mc:Fallback>
            <w:pict>
              <v:rect id="shape_0" fillcolor="white" stroked="t" o:allowincell="f" style="position:absolute;margin-left:195.5pt;margin-top:5.1pt;width:103.95pt;height:20.5pt;mso-wrap-style:square;v-text-anchor:top" wp14:anchorId="184DC995">
                <v:fill o:detectmouseclick="t" type="solid" color2="black"/>
                <v:stroke color="black" weight="9360" joinstyle="miter" endcap="flat"/>
                <v:textbox>
                  <w:txbxContent>
                    <w:p>
                      <w:pPr>
                        <w:pStyle w:val="Contenudecadre"/>
                        <w:rPr>
                          <w:color w:val="FF0000"/>
                        </w:rPr>
                      </w:pPr>
                      <w:r>
                        <w:rPr>
                          <w:color w:val="FF0000"/>
                        </w:rPr>
                        <w:t>Disque dur</w:t>
                      </w:r>
                    </w:p>
                  </w:txbxContent>
                </v:textbox>
                <w10:wrap type="square"/>
              </v:rect>
            </w:pict>
          </mc:Fallback>
        </mc:AlternateContent>
      </w:r>
    </w:p>
    <w:p>
      <w:pPr>
        <w:pStyle w:val="ListParagraph"/>
        <w:ind w:start="720"/>
        <w:rPr>
          <w:b/>
          <w:bCs/>
          <w:color w:val="FF0000"/>
        </w:rPr>
      </w:pPr>
      <w:r>
        <w:rPr>
          <w:b/>
          <w:bCs/>
          <w:color w:val="FF0000"/>
        </w:rPr>
      </w:r>
    </w:p>
    <w:p>
      <w:pPr>
        <w:pStyle w:val="Normal"/>
        <w:rPr>
          <w:b/>
          <w:bCs/>
          <w:color w:themeColor="dark1" w:val="000000"/>
        </w:rPr>
      </w:pPr>
      <w:r>
        <w:rPr>
          <w:b/>
          <w:bCs/>
          <w:color w:themeColor="dark1" w:val="000000"/>
        </w:rPr>
        <mc:AlternateContent>
          <mc:Choice Requires="wps">
            <w:drawing>
              <wp:anchor distT="19050" distB="38100" distL="19050" distR="50800" simplePos="0" relativeHeight="23" behindDoc="0" locked="0" layoutInCell="1" allowOverlap="1" wp14:anchorId="4131A670">
                <wp:simplePos x="0" y="0"/>
                <wp:positionH relativeFrom="column">
                  <wp:posOffset>3244850</wp:posOffset>
                </wp:positionH>
                <wp:positionV relativeFrom="paragraph">
                  <wp:posOffset>26035</wp:posOffset>
                </wp:positionV>
                <wp:extent cx="711200" cy="647700"/>
                <wp:effectExtent l="13335" t="14605" r="635" b="635"/>
                <wp:wrapNone/>
                <wp:docPr id="18" name="Connecteur droit avec flèche 5"/>
                <a:graphic xmlns:a="http://schemas.openxmlformats.org/drawingml/2006/main">
                  <a:graphicData uri="http://schemas.microsoft.com/office/word/2010/wordprocessingShape">
                    <wps:wsp>
                      <wps:cNvSpPr/>
                      <wps:spPr>
                        <a:xfrm>
                          <a:off x="0" y="0"/>
                          <a:ext cx="711360" cy="647640"/>
                        </a:xfrm>
                        <a:prstGeom prst="straightConnector1">
                          <a:avLst/>
                        </a:prstGeom>
                        <a:noFill/>
                        <a:ln w="38100">
                          <a:solidFill>
                            <a:srgbClr val="FF0000"/>
                          </a:solidFill>
                          <a:tailEnd len="med" type="triangle" w="med"/>
                        </a:ln>
                      </wps:spPr>
                      <wps:style>
                        <a:lnRef idx="1">
                          <a:schemeClr val="accent2"/>
                        </a:lnRef>
                        <a:fillRef idx="0">
                          <a:schemeClr val="accent2"/>
                        </a:fillRef>
                        <a:effectRef idx="0">
                          <a:schemeClr val="accent2"/>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stroked="t" o:allowincell="f" style="position:absolute;margin-left:255.5pt;margin-top:2.05pt;width:55.95pt;height:50.95pt;mso-wrap-style:none;v-text-anchor:middle" wp14:anchorId="4131A670" type="_x0000_t32" path="m0,0l-2147483648,-2147483647e">
                <v:fill o:detectmouseclick="t" on="false"/>
                <v:stroke color="red" weight="38160" endarrow="block" endarrowwidth="medium" endarrowlength="medium" joinstyle="miter" endcap="flat"/>
                <w10:wrap type="none"/>
              </v:shape>
            </w:pict>
          </mc:Fallback>
        </mc:AlternateContent>
        <mc:AlternateContent>
          <mc:Choice Requires="wps">
            <w:drawing>
              <wp:anchor distT="19050" distB="50800" distL="19050" distR="57150" simplePos="0" relativeHeight="24" behindDoc="0" locked="0" layoutInCell="1" allowOverlap="1" wp14:anchorId="61D488A6">
                <wp:simplePos x="0" y="0"/>
                <wp:positionH relativeFrom="column">
                  <wp:posOffset>889000</wp:posOffset>
                </wp:positionH>
                <wp:positionV relativeFrom="paragraph">
                  <wp:posOffset>26035</wp:posOffset>
                </wp:positionV>
                <wp:extent cx="800100" cy="863600"/>
                <wp:effectExtent l="14605" t="13335" r="635" b="635"/>
                <wp:wrapNone/>
                <wp:docPr id="19" name="Connecteur droit avec flèche 5"/>
                <a:graphic xmlns:a="http://schemas.openxmlformats.org/drawingml/2006/main">
                  <a:graphicData uri="http://schemas.microsoft.com/office/word/2010/wordprocessingShape">
                    <wps:wsp>
                      <wps:cNvSpPr/>
                      <wps:spPr>
                        <a:xfrm>
                          <a:off x="0" y="0"/>
                          <a:ext cx="800280" cy="863640"/>
                        </a:xfrm>
                        <a:prstGeom prst="straightConnector1">
                          <a:avLst/>
                        </a:prstGeom>
                        <a:noFill/>
                        <a:ln w="38100">
                          <a:solidFill>
                            <a:srgbClr val="FF0000"/>
                          </a:solidFill>
                          <a:tailEnd len="med" type="triangle" w="med"/>
                        </a:ln>
                      </wps:spPr>
                      <wps:style>
                        <a:lnRef idx="1">
                          <a:schemeClr val="accent2"/>
                        </a:lnRef>
                        <a:fillRef idx="0">
                          <a:schemeClr val="accent2"/>
                        </a:fillRef>
                        <a:effectRef idx="0">
                          <a:schemeClr val="accent2"/>
                        </a:effectRef>
                        <a:fontRef idx="minor"/>
                      </wps:style>
                      <wps:bodyPr/>
                    </wps:wsp>
                  </a:graphicData>
                </a:graphic>
              </wp:anchor>
            </w:drawing>
          </mc:Choice>
          <mc:Fallback>
            <w:pict>
              <v:shape id="shape_0" stroked="t" o:allowincell="f" style="position:absolute;margin-left:70pt;margin-top:2.05pt;width:62.95pt;height:67.95pt;mso-wrap-style:none;v-text-anchor:middle" wp14:anchorId="61D488A6" type="_x0000_t32" path="m0,0l-2147483648,-2147483647e">
                <v:fill o:detectmouseclick="t" on="false"/>
                <v:stroke color="red" weight="38160" endarrow="block" endarrowwidth="medium" endarrowlength="medium" joinstyle="miter" endcap="flat"/>
                <w10:wrap type="none"/>
              </v:shape>
            </w:pict>
          </mc:Fallback>
        </mc:AlternateContent>
      </w:r>
    </w:p>
    <w:p>
      <w:pPr>
        <w:pStyle w:val="Normal"/>
        <w:rPr>
          <w:b/>
          <w:bCs/>
          <w:color w:themeColor="dark1" w:val="000000"/>
        </w:rPr>
      </w:pPr>
      <w:r>
        <w:rPr/>
        <mc:AlternateContent>
          <mc:Choice Requires="wps">
            <w:drawing>
              <wp:anchor distT="38100" distB="25400" distL="19050" distR="50800" simplePos="0" relativeHeight="25" behindDoc="0" locked="0" layoutInCell="1" allowOverlap="1" wp14:anchorId="5D7398BB">
                <wp:simplePos x="0" y="0"/>
                <wp:positionH relativeFrom="column">
                  <wp:posOffset>0</wp:posOffset>
                </wp:positionH>
                <wp:positionV relativeFrom="paragraph">
                  <wp:posOffset>3561715</wp:posOffset>
                </wp:positionV>
                <wp:extent cx="825500" cy="946150"/>
                <wp:effectExtent l="14605" t="635" r="1270" b="12700"/>
                <wp:wrapNone/>
                <wp:docPr id="20" name="Connecteur droit avec flèche 5"/>
                <a:graphic xmlns:a="http://schemas.openxmlformats.org/drawingml/2006/main">
                  <a:graphicData uri="http://schemas.microsoft.com/office/word/2010/wordprocessingShape">
                    <wps:wsp>
                      <wps:cNvSpPr/>
                      <wps:spPr>
                        <a:xfrm flipV="1">
                          <a:off x="0" y="0"/>
                          <a:ext cx="825480" cy="946080"/>
                        </a:xfrm>
                        <a:prstGeom prst="straightConnector1">
                          <a:avLst/>
                        </a:prstGeom>
                        <a:noFill/>
                        <a:ln w="38100">
                          <a:solidFill>
                            <a:srgbClr val="FF0000"/>
                          </a:solidFill>
                          <a:tailEnd len="med" type="triangle" w="med"/>
                        </a:ln>
                      </wps:spPr>
                      <wps:style>
                        <a:lnRef idx="1">
                          <a:schemeClr val="accent2"/>
                        </a:lnRef>
                        <a:fillRef idx="0">
                          <a:schemeClr val="accent2"/>
                        </a:fillRef>
                        <a:effectRef idx="0">
                          <a:schemeClr val="accent2"/>
                        </a:effectRef>
                        <a:fontRef idx="minor"/>
                      </wps:style>
                      <wps:bodyPr/>
                    </wps:wsp>
                  </a:graphicData>
                </a:graphic>
              </wp:anchor>
            </w:drawing>
          </mc:Choice>
          <mc:Fallback>
            <w:pict>
              <v:shape id="shape_0" stroked="t" o:allowincell="f" style="position:absolute;margin-left:-0.05pt;margin-top:280.45pt;width:64.95pt;height:74.45pt;flip:y;mso-wrap-style:none;v-text-anchor:middle" wp14:anchorId="5D7398BB" type="_x0000_t32" path="m0,0l-2147483648,-2147483647e">
                <v:fill o:detectmouseclick="t" on="false"/>
                <v:stroke color="red" weight="38160" endarrow="block" endarrowwidth="medium" endarrowlength="medium" joinstyle="miter" endcap="flat"/>
                <w10:wrap type="none"/>
              </v:shape>
            </w:pict>
          </mc:Fallback>
        </mc:AlternateContent>
        <mc:AlternateContent>
          <mc:Choice Requires="wps">
            <w:drawing>
              <wp:anchor distT="38100" distB="19050" distL="19050" distR="44450" simplePos="0" relativeHeight="26" behindDoc="0" locked="0" layoutInCell="1" allowOverlap="1" wp14:anchorId="20EE37B8">
                <wp:simplePos x="0" y="0"/>
                <wp:positionH relativeFrom="column">
                  <wp:posOffset>1732915</wp:posOffset>
                </wp:positionH>
                <wp:positionV relativeFrom="paragraph">
                  <wp:posOffset>3339465</wp:posOffset>
                </wp:positionV>
                <wp:extent cx="1041400" cy="1371600"/>
                <wp:effectExtent l="15240" t="635" r="635" b="12065"/>
                <wp:wrapNone/>
                <wp:docPr id="21" name="Connecteur droit avec flèche 5"/>
                <a:graphic xmlns:a="http://schemas.openxmlformats.org/drawingml/2006/main">
                  <a:graphicData uri="http://schemas.microsoft.com/office/word/2010/wordprocessingShape">
                    <wps:wsp>
                      <wps:cNvSpPr/>
                      <wps:spPr>
                        <a:xfrm flipV="1">
                          <a:off x="0" y="0"/>
                          <a:ext cx="1041480" cy="1371600"/>
                        </a:xfrm>
                        <a:prstGeom prst="straightConnector1">
                          <a:avLst/>
                        </a:prstGeom>
                        <a:noFill/>
                        <a:ln w="38100">
                          <a:solidFill>
                            <a:srgbClr val="FF0000"/>
                          </a:solidFill>
                          <a:tailEnd len="med" type="triangle" w="med"/>
                        </a:ln>
                      </wps:spPr>
                      <wps:style>
                        <a:lnRef idx="1">
                          <a:schemeClr val="accent2"/>
                        </a:lnRef>
                        <a:fillRef idx="0">
                          <a:schemeClr val="accent2"/>
                        </a:fillRef>
                        <a:effectRef idx="0">
                          <a:schemeClr val="accent2"/>
                        </a:effectRef>
                        <a:fontRef idx="minor"/>
                      </wps:style>
                      <wps:bodyPr/>
                    </wps:wsp>
                  </a:graphicData>
                </a:graphic>
              </wp:anchor>
            </w:drawing>
          </mc:Choice>
          <mc:Fallback>
            <w:pict>
              <v:shape id="shape_0" stroked="t" o:allowincell="f" style="position:absolute;margin-left:136.45pt;margin-top:262.95pt;width:81.95pt;height:107.95pt;flip:y;mso-wrap-style:none;v-text-anchor:middle" wp14:anchorId="20EE37B8" type="_x0000_t32" path="m0,0l-2147483648,-2147483647e">
                <v:fill o:detectmouseclick="t" on="false"/>
                <v:stroke color="red" weight="38160" endarrow="block" endarrowwidth="medium" endarrowlength="medium" joinstyle="miter" endcap="flat"/>
                <w10:wrap type="none"/>
              </v:shape>
            </w:pict>
          </mc:Fallback>
        </mc:AlternateContent>
        <mc:AlternateContent>
          <mc:Choice Requires="wps">
            <w:drawing>
              <wp:anchor distT="38100" distB="12700" distL="76200" distR="19050" simplePos="0" relativeHeight="27" behindDoc="0" locked="0" layoutInCell="1" allowOverlap="1" wp14:anchorId="039390EE">
                <wp:simplePos x="0" y="0"/>
                <wp:positionH relativeFrom="column">
                  <wp:posOffset>4081780</wp:posOffset>
                </wp:positionH>
                <wp:positionV relativeFrom="paragraph">
                  <wp:posOffset>2679065</wp:posOffset>
                </wp:positionV>
                <wp:extent cx="361950" cy="1854200"/>
                <wp:effectExtent l="34925" t="635" r="19050" b="3810"/>
                <wp:wrapNone/>
                <wp:docPr id="22" name="Connecteur droit avec flèche 5"/>
                <a:graphic xmlns:a="http://schemas.openxmlformats.org/drawingml/2006/main">
                  <a:graphicData uri="http://schemas.microsoft.com/office/word/2010/wordprocessingShape">
                    <wps:wsp>
                      <wps:cNvSpPr/>
                      <wps:spPr>
                        <a:xfrm flipH="1" flipV="1">
                          <a:off x="0" y="0"/>
                          <a:ext cx="361800" cy="1854360"/>
                        </a:xfrm>
                        <a:prstGeom prst="straightConnector1">
                          <a:avLst/>
                        </a:prstGeom>
                        <a:noFill/>
                        <a:ln w="38100">
                          <a:solidFill>
                            <a:srgbClr val="FF0000"/>
                          </a:solidFill>
                          <a:tailEnd len="med" type="triangle" w="med"/>
                        </a:ln>
                      </wps:spPr>
                      <wps:style>
                        <a:lnRef idx="1">
                          <a:schemeClr val="accent2"/>
                        </a:lnRef>
                        <a:fillRef idx="0">
                          <a:schemeClr val="accent2"/>
                        </a:fillRef>
                        <a:effectRef idx="0">
                          <a:schemeClr val="accent2"/>
                        </a:effectRef>
                        <a:fontRef idx="minor"/>
                      </wps:style>
                      <wps:bodyPr/>
                    </wps:wsp>
                  </a:graphicData>
                </a:graphic>
              </wp:anchor>
            </w:drawing>
          </mc:Choice>
          <mc:Fallback>
            <w:pict>
              <v:shape id="shape_0" stroked="t" o:allowincell="f" style="position:absolute;margin-left:321.4pt;margin-top:210.95pt;width:28.45pt;height:145.95pt;flip:xy;mso-wrap-style:none;v-text-anchor:middle" wp14:anchorId="039390EE" type="_x0000_t32" path="m0,0l-2147483648,-2147483647e">
                <v:fill o:detectmouseclick="t" on="false"/>
                <v:stroke color="red" weight="38160" endarrow="block" endarrowwidth="medium" endarrowlength="medium" joinstyle="miter" endcap="flat"/>
                <w10:wrap type="none"/>
              </v:shape>
            </w:pict>
          </mc:Fallback>
        </mc:AlternateContent>
        <mc:AlternateContent>
          <mc:Choice Requires="wps">
            <w:drawing>
              <wp:anchor distT="38100" distB="6350" distL="19050" distR="57150" simplePos="0" relativeHeight="28" behindDoc="0" locked="0" layoutInCell="1" allowOverlap="1" wp14:anchorId="4E1FF1C7">
                <wp:simplePos x="0" y="0"/>
                <wp:positionH relativeFrom="column">
                  <wp:posOffset>2856865</wp:posOffset>
                </wp:positionH>
                <wp:positionV relativeFrom="paragraph">
                  <wp:posOffset>2266315</wp:posOffset>
                </wp:positionV>
                <wp:extent cx="419100" cy="2432050"/>
                <wp:effectExtent l="19050" t="1270" r="38100" b="3810"/>
                <wp:wrapNone/>
                <wp:docPr id="23" name="Connecteur droit avec flèche 5"/>
                <a:graphic xmlns:a="http://schemas.openxmlformats.org/drawingml/2006/main">
                  <a:graphicData uri="http://schemas.microsoft.com/office/word/2010/wordprocessingShape">
                    <wps:wsp>
                      <wps:cNvSpPr/>
                      <wps:spPr>
                        <a:xfrm flipV="1">
                          <a:off x="0" y="0"/>
                          <a:ext cx="419040" cy="2432160"/>
                        </a:xfrm>
                        <a:prstGeom prst="straightConnector1">
                          <a:avLst/>
                        </a:prstGeom>
                        <a:noFill/>
                        <a:ln w="38100">
                          <a:solidFill>
                            <a:srgbClr val="FF0000"/>
                          </a:solidFill>
                          <a:tailEnd len="med" type="triangle" w="med"/>
                        </a:ln>
                      </wps:spPr>
                      <wps:style>
                        <a:lnRef idx="1">
                          <a:schemeClr val="accent2"/>
                        </a:lnRef>
                        <a:fillRef idx="0">
                          <a:schemeClr val="accent2"/>
                        </a:fillRef>
                        <a:effectRef idx="0">
                          <a:schemeClr val="accent2"/>
                        </a:effectRef>
                        <a:fontRef idx="minor"/>
                      </wps:style>
                      <wps:bodyPr/>
                    </wps:wsp>
                  </a:graphicData>
                </a:graphic>
              </wp:anchor>
            </w:drawing>
          </mc:Choice>
          <mc:Fallback>
            <w:pict>
              <v:shape id="shape_0" stroked="t" o:allowincell="f" style="position:absolute;margin-left:224.95pt;margin-top:178.45pt;width:32.95pt;height:191.45pt;flip:y;mso-wrap-style:none;v-text-anchor:middle" wp14:anchorId="4E1FF1C7" type="_x0000_t32" path="m0,0l-2147483648,-2147483647e">
                <v:fill o:detectmouseclick="t" on="false"/>
                <v:stroke color="red" weight="38160" endarrow="block" endarrowwidth="medium" endarrowlength="medium" joinstyle="miter" endcap="flat"/>
                <w10:wrap type="none"/>
              </v:shape>
            </w:pict>
          </mc:Fallback>
        </mc:AlternateContent>
        <mc:AlternateContent>
          <mc:Choice Requires="wps">
            <w:drawing>
              <wp:anchor distT="19050" distB="82550" distL="38100" distR="19050" simplePos="0" relativeHeight="29" behindDoc="0" locked="0" layoutInCell="1" allowOverlap="1" wp14:anchorId="2060A85D">
                <wp:simplePos x="0" y="0"/>
                <wp:positionH relativeFrom="column">
                  <wp:posOffset>3841115</wp:posOffset>
                </wp:positionH>
                <wp:positionV relativeFrom="paragraph">
                  <wp:posOffset>1911985</wp:posOffset>
                </wp:positionV>
                <wp:extent cx="1104900" cy="203200"/>
                <wp:effectExtent l="635" t="19050" r="3810" b="36195"/>
                <wp:wrapNone/>
                <wp:docPr id="24" name="Connecteur droit avec flèche 5"/>
                <a:graphic xmlns:a="http://schemas.openxmlformats.org/drawingml/2006/main">
                  <a:graphicData uri="http://schemas.microsoft.com/office/word/2010/wordprocessingShape">
                    <wps:wsp>
                      <wps:cNvSpPr/>
                      <wps:spPr>
                        <a:xfrm flipH="1">
                          <a:off x="0" y="0"/>
                          <a:ext cx="1104840" cy="203040"/>
                        </a:xfrm>
                        <a:prstGeom prst="straightConnector1">
                          <a:avLst/>
                        </a:prstGeom>
                        <a:noFill/>
                        <a:ln w="38100">
                          <a:solidFill>
                            <a:srgbClr val="FF0000"/>
                          </a:solidFill>
                          <a:tailEnd len="med" type="triangle" w="med"/>
                        </a:ln>
                      </wps:spPr>
                      <wps:style>
                        <a:lnRef idx="1">
                          <a:schemeClr val="accent2"/>
                        </a:lnRef>
                        <a:fillRef idx="0">
                          <a:schemeClr val="accent2"/>
                        </a:fillRef>
                        <a:effectRef idx="0">
                          <a:schemeClr val="accent2"/>
                        </a:effectRef>
                        <a:fontRef idx="minor"/>
                      </wps:style>
                      <wps:bodyPr/>
                    </wps:wsp>
                  </a:graphicData>
                </a:graphic>
              </wp:anchor>
            </w:drawing>
          </mc:Choice>
          <mc:Fallback>
            <w:pict>
              <v:shape id="shape_0" stroked="t" o:allowincell="f" style="position:absolute;margin-left:302.45pt;margin-top:150.55pt;width:86.95pt;height:15.95pt;flip:x;mso-wrap-style:none;v-text-anchor:middle" wp14:anchorId="2060A85D" type="_x0000_t32" path="m0,0l-2147483648,-2147483647e">
                <v:fill o:detectmouseclick="t" on="false"/>
                <v:stroke color="red" weight="38160" endarrow="block" endarrowwidth="medium" endarrowlength="medium" joinstyle="miter" endcap="flat"/>
                <w10:wrap type="none"/>
              </v:shape>
            </w:pict>
          </mc:Fallback>
        </mc:AlternateContent>
        <mc:AlternateContent>
          <mc:Choice Requires="wps">
            <w:drawing>
              <wp:anchor distT="19050" distB="19050" distL="19050" distR="25400" simplePos="0" relativeHeight="30" behindDoc="0" locked="0" layoutInCell="1" allowOverlap="1" wp14:anchorId="16D0785F">
                <wp:simplePos x="0" y="0"/>
                <wp:positionH relativeFrom="column">
                  <wp:posOffset>2038350</wp:posOffset>
                </wp:positionH>
                <wp:positionV relativeFrom="paragraph">
                  <wp:posOffset>1886585</wp:posOffset>
                </wp:positionV>
                <wp:extent cx="2470150" cy="2114550"/>
                <wp:effectExtent l="19050" t="19050" r="19050" b="19050"/>
                <wp:wrapNone/>
                <wp:docPr id="25" name="Rectangle 7"/>
                <a:graphic xmlns:a="http://schemas.openxmlformats.org/drawingml/2006/main">
                  <a:graphicData uri="http://schemas.microsoft.com/office/word/2010/wordprocessingShape">
                    <wps:wsp>
                      <wps:cNvSpPr/>
                      <wps:spPr>
                        <a:xfrm>
                          <a:off x="0" y="0"/>
                          <a:ext cx="2470320" cy="211464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stroked="t" o:allowincell="f" style="position:absolute;margin-left:160.5pt;margin-top:148.55pt;width:194.45pt;height:166.45pt;mso-wrap-style:none;v-text-anchor:middle" wp14:anchorId="16D0785F">
                <v:fill o:detectmouseclick="t" on="false"/>
                <v:stroke color="red" weight="38160" joinstyle="miter" endcap="flat"/>
                <w10:wrap type="none"/>
              </v:rect>
            </w:pict>
          </mc:Fallback>
        </mc:AlternateContent>
        <mc:AlternateContent>
          <mc:Choice Requires="wps">
            <w:drawing>
              <wp:anchor distT="38100" distB="31750" distL="38100" distR="25400" simplePos="0" relativeHeight="31" behindDoc="0" locked="0" layoutInCell="1" allowOverlap="1" wp14:anchorId="2FAFBDA1">
                <wp:simplePos x="0" y="0"/>
                <wp:positionH relativeFrom="column">
                  <wp:posOffset>4551680</wp:posOffset>
                </wp:positionH>
                <wp:positionV relativeFrom="paragraph">
                  <wp:posOffset>3999865</wp:posOffset>
                </wp:positionV>
                <wp:extent cx="869950" cy="520700"/>
                <wp:effectExtent l="635" t="635" r="10160" b="16510"/>
                <wp:wrapNone/>
                <wp:docPr id="26" name="Connecteur droit avec flèche 5"/>
                <a:graphic xmlns:a="http://schemas.openxmlformats.org/drawingml/2006/main">
                  <a:graphicData uri="http://schemas.microsoft.com/office/word/2010/wordprocessingShape">
                    <wps:wsp>
                      <wps:cNvSpPr/>
                      <wps:spPr>
                        <a:xfrm flipH="1" flipV="1">
                          <a:off x="0" y="0"/>
                          <a:ext cx="870120" cy="520560"/>
                        </a:xfrm>
                        <a:prstGeom prst="straightConnector1">
                          <a:avLst/>
                        </a:prstGeom>
                        <a:noFill/>
                        <a:ln w="38100">
                          <a:solidFill>
                            <a:srgbClr val="FF0000"/>
                          </a:solidFill>
                          <a:tailEnd len="med" type="triangle" w="med"/>
                        </a:ln>
                      </wps:spPr>
                      <wps:style>
                        <a:lnRef idx="1">
                          <a:schemeClr val="accent2"/>
                        </a:lnRef>
                        <a:fillRef idx="0">
                          <a:schemeClr val="accent2"/>
                        </a:fillRef>
                        <a:effectRef idx="0">
                          <a:schemeClr val="accent2"/>
                        </a:effectRef>
                        <a:fontRef idx="minor"/>
                      </wps:style>
                      <wps:bodyPr/>
                    </wps:wsp>
                  </a:graphicData>
                </a:graphic>
              </wp:anchor>
            </w:drawing>
          </mc:Choice>
          <mc:Fallback>
            <w:pict>
              <v:shape id="shape_0" stroked="t" o:allowincell="f" style="position:absolute;margin-left:358.4pt;margin-top:314.95pt;width:68.45pt;height:40.95pt;flip:xy;mso-wrap-style:none;v-text-anchor:middle" wp14:anchorId="2FAFBDA1" type="_x0000_t32" path="m0,0l-2147483648,-2147483647e">
                <v:fill o:detectmouseclick="t" on="false"/>
                <v:stroke color="red" weight="38160" endarrow="block" endarrowwidth="medium" endarrowlength="medium" joinstyle="miter" endcap="flat"/>
                <w10:wrap type="none"/>
              </v:shape>
            </w:pict>
          </mc:Fallback>
        </mc:AlternateContent>
        <mc:AlternateContent>
          <mc:Choice Requires="wps">
            <w:drawing>
              <wp:anchor distT="0" distB="20320" distL="0" distR="12700" simplePos="0" relativeHeight="45" behindDoc="0" locked="0" layoutInCell="0" allowOverlap="1" wp14:anchorId="7E017DB9">
                <wp:simplePos x="0" y="0"/>
                <wp:positionH relativeFrom="page">
                  <wp:posOffset>5883910</wp:posOffset>
                </wp:positionH>
                <wp:positionV relativeFrom="paragraph">
                  <wp:posOffset>1684020</wp:posOffset>
                </wp:positionV>
                <wp:extent cx="1320800" cy="260985"/>
                <wp:effectExtent l="5080" t="5715" r="5080" b="4445"/>
                <wp:wrapNone/>
                <wp:docPr id="27" name="Zone de texte 2"/>
                <a:graphic xmlns:a="http://schemas.openxmlformats.org/drawingml/2006/main">
                  <a:graphicData uri="http://schemas.microsoft.com/office/word/2010/wordprocessingShape">
                    <wps:wsp>
                      <wps:cNvSpPr/>
                      <wps:spPr>
                        <a:xfrm>
                          <a:off x="0" y="0"/>
                          <a:ext cx="1320840" cy="26100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rPr>
                                <w:color w:val="FF0000"/>
                              </w:rPr>
                            </w:pPr>
                            <w:r>
                              <w:rPr>
                                <w:color w:val="FF0000"/>
                              </w:rPr>
                              <w:t>Batterie (bios)</w:t>
                            </w:r>
                          </w:p>
                        </w:txbxContent>
                      </wps:txbx>
                      <wps:bodyPr anchor="t">
                        <a:spAutoFit/>
                      </wps:bodyPr>
                    </wps:wsp>
                  </a:graphicData>
                </a:graphic>
                <wp14:sizeRelV relativeFrom="margin">
                  <wp14:pctHeight>20000</wp14:pctHeight>
                </wp14:sizeRelV>
              </wp:anchor>
            </w:drawing>
          </mc:Choice>
          <mc:Fallback>
            <w:pict>
              <v:rect id="shape_0" fillcolor="white" stroked="t" o:allowincell="f" style="position:absolute;margin-left:463.3pt;margin-top:132.6pt;width:103.95pt;height:20.5pt;mso-wrap-style:square;v-text-anchor:top;mso-position-horizontal-relative:page" wp14:anchorId="7E017DB9">
                <v:fill o:detectmouseclick="t" type="solid" color2="black"/>
                <v:stroke color="black" weight="9360" joinstyle="miter" endcap="flat"/>
                <v:textbox>
                  <w:txbxContent>
                    <w:p>
                      <w:pPr>
                        <w:pStyle w:val="Contenudecadre"/>
                        <w:rPr>
                          <w:color w:val="FF0000"/>
                        </w:rPr>
                      </w:pPr>
                      <w:r>
                        <w:rPr>
                          <w:color w:val="FF0000"/>
                        </w:rPr>
                        <w:t>Batterie (bios)</w:t>
                      </w:r>
                    </w:p>
                  </w:txbxContent>
                </v:textbox>
                <w10:wrap type="none"/>
              </v:rect>
            </w:pict>
          </mc:Fallback>
        </mc:AlternateContent>
        <w:drawing>
          <wp:inline distT="0" distB="0" distL="0" distR="0">
            <wp:extent cx="5721350" cy="4292600"/>
            <wp:effectExtent l="0" t="0" r="0" b="0"/>
            <wp:docPr id="28"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
                    <pic:cNvPicPr>
                      <a:picLocks noChangeAspect="1" noChangeArrowheads="1"/>
                    </pic:cNvPicPr>
                  </pic:nvPicPr>
                  <pic:blipFill>
                    <a:blip r:embed="rId18"/>
                    <a:stretch>
                      <a:fillRect/>
                    </a:stretch>
                  </pic:blipFill>
                  <pic:spPr bwMode="auto">
                    <a:xfrm>
                      <a:off x="0" y="0"/>
                      <a:ext cx="5721350" cy="4292600"/>
                    </a:xfrm>
                    <a:prstGeom prst="rect">
                      <a:avLst/>
                    </a:prstGeom>
                    <a:noFill/>
                  </pic:spPr>
                </pic:pic>
              </a:graphicData>
            </a:graphic>
          </wp:inline>
        </w:drawing>
      </w:r>
    </w:p>
    <w:p>
      <w:pPr>
        <w:pStyle w:val="Normal"/>
        <w:rPr/>
      </w:pPr>
      <w:r>
        <w:rPr/>
        <mc:AlternateContent>
          <mc:Choice Requires="wps">
            <w:drawing>
              <wp:anchor distT="40640" distB="60960" distL="109220" distR="121920" simplePos="0" relativeHeight="47" behindDoc="0" locked="0" layoutInCell="0" allowOverlap="1" wp14:anchorId="066B4215">
                <wp:simplePos x="0" y="0"/>
                <wp:positionH relativeFrom="column">
                  <wp:posOffset>-717550</wp:posOffset>
                </wp:positionH>
                <wp:positionV relativeFrom="paragraph">
                  <wp:posOffset>204470</wp:posOffset>
                </wp:positionV>
                <wp:extent cx="1320800" cy="260985"/>
                <wp:effectExtent l="5080" t="5715" r="5080" b="4445"/>
                <wp:wrapSquare wrapText="bothSides"/>
                <wp:docPr id="29" name="Zone de texte 2"/>
                <a:graphic xmlns:a="http://schemas.openxmlformats.org/drawingml/2006/main">
                  <a:graphicData uri="http://schemas.microsoft.com/office/word/2010/wordprocessingShape">
                    <wps:wsp>
                      <wps:cNvSpPr/>
                      <wps:spPr>
                        <a:xfrm>
                          <a:off x="0" y="0"/>
                          <a:ext cx="1320840" cy="26100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rPr>
                                <w:color w:val="FF0000"/>
                              </w:rPr>
                            </w:pPr>
                            <w:r>
                              <w:rPr>
                                <w:color w:val="FF0000"/>
                              </w:rPr>
                              <w:t>Alimentation</w:t>
                            </w:r>
                          </w:p>
                        </w:txbxContent>
                      </wps:txbx>
                      <wps:bodyPr anchor="t">
                        <a:spAutoFit/>
                      </wps:bodyPr>
                    </wps:wsp>
                  </a:graphicData>
                </a:graphic>
                <wp14:sizeRelV relativeFrom="margin">
                  <wp14:pctHeight>20000</wp14:pctHeight>
                </wp14:sizeRelV>
              </wp:anchor>
            </w:drawing>
          </mc:Choice>
          <mc:Fallback>
            <w:pict>
              <v:rect id="shape_0" fillcolor="white" stroked="t" o:allowincell="f" style="position:absolute;margin-left:-56.5pt;margin-top:16.1pt;width:103.95pt;height:20.5pt;mso-wrap-style:square;v-text-anchor:top" wp14:anchorId="066B4215">
                <v:fill o:detectmouseclick="t" type="solid" color2="black"/>
                <v:stroke color="black" weight="9360" joinstyle="miter" endcap="flat"/>
                <v:textbox>
                  <w:txbxContent>
                    <w:p>
                      <w:pPr>
                        <w:pStyle w:val="Contenudecadre"/>
                        <w:rPr>
                          <w:color w:val="FF0000"/>
                        </w:rPr>
                      </w:pPr>
                      <w:r>
                        <w:rPr>
                          <w:color w:val="FF0000"/>
                        </w:rPr>
                        <w:t>Alimentation</w:t>
                      </w:r>
                    </w:p>
                  </w:txbxContent>
                </v:textbox>
                <w10:wrap type="square"/>
              </v:rect>
            </w:pict>
          </mc:Fallback>
        </mc:AlternateContent>
      </w:r>
    </w:p>
    <w:p>
      <w:pPr>
        <w:pStyle w:val="Style21"/>
        <w:numPr>
          <w:ilvl w:val="0"/>
          <w:numId w:val="0"/>
        </w:numPr>
        <w:ind w:hanging="0" w:start="0"/>
        <w:rPr/>
      </w:pPr>
      <w:r>
        <w:rPr/>
        <mc:AlternateContent>
          <mc:Choice Requires="wps">
            <w:drawing>
              <wp:anchor distT="40640" distB="60960" distL="109220" distR="121920" simplePos="0" relativeHeight="34" behindDoc="0" locked="0" layoutInCell="0" allowOverlap="1" wp14:anchorId="3843C934">
                <wp:simplePos x="0" y="0"/>
                <wp:positionH relativeFrom="column">
                  <wp:posOffset>5149850</wp:posOffset>
                </wp:positionH>
                <wp:positionV relativeFrom="paragraph">
                  <wp:posOffset>26035</wp:posOffset>
                </wp:positionV>
                <wp:extent cx="1320800" cy="260985"/>
                <wp:effectExtent l="5080" t="5715" r="5080" b="4445"/>
                <wp:wrapSquare wrapText="bothSides"/>
                <wp:docPr id="30" name="Zone de texte 2"/>
                <a:graphic xmlns:a="http://schemas.openxmlformats.org/drawingml/2006/main">
                  <a:graphicData uri="http://schemas.microsoft.com/office/word/2010/wordprocessingShape">
                    <wps:wsp>
                      <wps:cNvSpPr/>
                      <wps:spPr>
                        <a:xfrm>
                          <a:off x="0" y="0"/>
                          <a:ext cx="1320840" cy="26100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rPr>
                                <w:color w:val="FF0000"/>
                              </w:rPr>
                            </w:pPr>
                            <w:r>
                              <w:rPr>
                                <w:color w:val="FF0000"/>
                              </w:rPr>
                              <w:t>Carte mère</w:t>
                            </w:r>
                          </w:p>
                        </w:txbxContent>
                      </wps:txbx>
                      <wps:bodyPr anchor="t">
                        <a:spAutoFit/>
                      </wps:bodyPr>
                    </wps:wsp>
                  </a:graphicData>
                </a:graphic>
                <wp14:sizeRelV relativeFrom="margin">
                  <wp14:pctHeight>20000</wp14:pctHeight>
                </wp14:sizeRelV>
              </wp:anchor>
            </w:drawing>
          </mc:Choice>
          <mc:Fallback>
            <w:pict>
              <v:rect id="shape_0" fillcolor="white" stroked="t" o:allowincell="f" style="position:absolute;margin-left:405.5pt;margin-top:2.05pt;width:103.95pt;height:20.5pt;mso-wrap-style:square;v-text-anchor:top" wp14:anchorId="3843C934">
                <v:fill o:detectmouseclick="t" type="solid" color2="black"/>
                <v:stroke color="black" weight="9360" joinstyle="miter" endcap="flat"/>
                <v:textbox>
                  <w:txbxContent>
                    <w:p>
                      <w:pPr>
                        <w:pStyle w:val="Contenudecadre"/>
                        <w:rPr>
                          <w:color w:val="FF0000"/>
                        </w:rPr>
                      </w:pPr>
                      <w:r>
                        <w:rPr>
                          <w:color w:val="FF0000"/>
                        </w:rPr>
                        <w:t>Carte mère</w:t>
                      </w:r>
                    </w:p>
                  </w:txbxContent>
                </v:textbox>
                <w10:wrap type="square"/>
              </v:rect>
            </w:pict>
          </mc:Fallback>
        </mc:AlternateContent>
        <mc:AlternateContent>
          <mc:Choice Requires="wps">
            <w:drawing>
              <wp:anchor distT="40640" distB="60960" distL="109220" distR="121920" simplePos="0" relativeHeight="36" behindDoc="0" locked="0" layoutInCell="0" allowOverlap="1" wp14:anchorId="0B62D78C">
                <wp:simplePos x="0" y="0"/>
                <wp:positionH relativeFrom="column">
                  <wp:posOffset>3702050</wp:posOffset>
                </wp:positionH>
                <wp:positionV relativeFrom="paragraph">
                  <wp:posOffset>58420</wp:posOffset>
                </wp:positionV>
                <wp:extent cx="1320800" cy="445135"/>
                <wp:effectExtent l="5080" t="5715" r="5080" b="4445"/>
                <wp:wrapSquare wrapText="bothSides"/>
                <wp:docPr id="31" name="Zone de texte 2"/>
                <a:graphic xmlns:a="http://schemas.openxmlformats.org/drawingml/2006/main">
                  <a:graphicData uri="http://schemas.microsoft.com/office/word/2010/wordprocessingShape">
                    <wps:wsp>
                      <wps:cNvSpPr/>
                      <wps:spPr>
                        <a:xfrm>
                          <a:off x="0" y="0"/>
                          <a:ext cx="1320840" cy="44496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rPr>
                                <w:color w:val="FF0000"/>
                              </w:rPr>
                            </w:pPr>
                            <w:r>
                              <w:rPr>
                                <w:color w:val="FF0000"/>
                              </w:rPr>
                              <w:t>Dissipateur ou</w:t>
                            </w:r>
                          </w:p>
                          <w:p>
                            <w:pPr>
                              <w:pStyle w:val="Contenudecadre"/>
                              <w:rPr>
                                <w:color w:val="FF0000"/>
                              </w:rPr>
                            </w:pPr>
                            <w:r>
                              <w:rPr>
                                <w:color w:val="FF0000"/>
                              </w:rPr>
                              <w:t>radiateur</w:t>
                            </w:r>
                          </w:p>
                        </w:txbxContent>
                      </wps:txbx>
                      <wps:bodyPr anchor="t">
                        <a:spAutoFit/>
                      </wps:bodyPr>
                    </wps:wsp>
                  </a:graphicData>
                </a:graphic>
                <wp14:sizeRelV relativeFrom="margin">
                  <wp14:pctHeight>20000</wp14:pctHeight>
                </wp14:sizeRelV>
              </wp:anchor>
            </w:drawing>
          </mc:Choice>
          <mc:Fallback>
            <w:pict>
              <v:rect id="shape_0" fillcolor="white" stroked="t" o:allowincell="f" style="position:absolute;margin-left:291.5pt;margin-top:4.6pt;width:103.95pt;height:35pt;mso-wrap-style:square;v-text-anchor:top" wp14:anchorId="0B62D78C">
                <v:fill o:detectmouseclick="t" type="solid" color2="black"/>
                <v:stroke color="black" weight="9360" joinstyle="miter" endcap="flat"/>
                <v:textbox>
                  <w:txbxContent>
                    <w:p>
                      <w:pPr>
                        <w:pStyle w:val="Contenudecadre"/>
                        <w:rPr>
                          <w:color w:val="FF0000"/>
                        </w:rPr>
                      </w:pPr>
                      <w:r>
                        <w:rPr>
                          <w:color w:val="FF0000"/>
                        </w:rPr>
                        <w:t>Dissipateur ou</w:t>
                      </w:r>
                    </w:p>
                    <w:p>
                      <w:pPr>
                        <w:pStyle w:val="Contenudecadre"/>
                        <w:rPr>
                          <w:color w:val="FF0000"/>
                        </w:rPr>
                      </w:pPr>
                      <w:r>
                        <w:rPr>
                          <w:color w:val="FF0000"/>
                        </w:rPr>
                        <w:t>radiateur</w:t>
                      </w:r>
                    </w:p>
                  </w:txbxContent>
                </v:textbox>
                <w10:wrap type="square"/>
              </v:rect>
            </w:pict>
          </mc:Fallback>
        </mc:AlternateContent>
        <mc:AlternateContent>
          <mc:Choice Requires="wps">
            <w:drawing>
              <wp:anchor distT="40640" distB="60960" distL="109220" distR="121920" simplePos="0" relativeHeight="39" behindDoc="0" locked="0" layoutInCell="0" allowOverlap="1" wp14:anchorId="7D09B21F">
                <wp:simplePos x="0" y="0"/>
                <wp:positionH relativeFrom="margin">
                  <wp:align>center</wp:align>
                </wp:positionH>
                <wp:positionV relativeFrom="paragraph">
                  <wp:posOffset>210185</wp:posOffset>
                </wp:positionV>
                <wp:extent cx="1320800" cy="260985"/>
                <wp:effectExtent l="5080" t="5715" r="5080" b="4445"/>
                <wp:wrapSquare wrapText="bothSides"/>
                <wp:docPr id="32" name="Zone de texte 2"/>
                <a:graphic xmlns:a="http://schemas.openxmlformats.org/drawingml/2006/main">
                  <a:graphicData uri="http://schemas.microsoft.com/office/word/2010/wordprocessingShape">
                    <wps:wsp>
                      <wps:cNvSpPr/>
                      <wps:spPr>
                        <a:xfrm>
                          <a:off x="0" y="0"/>
                          <a:ext cx="1320840" cy="26100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rPr>
                                <w:color w:val="FF0000"/>
                              </w:rPr>
                            </w:pPr>
                            <w:r>
                              <w:rPr>
                                <w:color w:val="FF0000"/>
                              </w:rPr>
                              <w:t>RAM</w:t>
                            </w:r>
                          </w:p>
                        </w:txbxContent>
                      </wps:txbx>
                      <wps:bodyPr anchor="t">
                        <a:spAutoFit/>
                      </wps:bodyPr>
                    </wps:wsp>
                  </a:graphicData>
                </a:graphic>
                <wp14:sizeRelV relativeFrom="margin">
                  <wp14:pctHeight>20000</wp14:pctHeight>
                </wp14:sizeRelV>
              </wp:anchor>
            </w:drawing>
          </mc:Choice>
          <mc:Fallback>
            <w:pict>
              <v:rect id="shape_0" fillcolor="white" stroked="t" o:allowincell="f" style="position:absolute;margin-left:173.65pt;margin-top:16.55pt;width:103.95pt;height:20.5pt;mso-wrap-style:square;v-text-anchor:top;mso-position-horizontal:center;mso-position-horizontal-relative:margin" wp14:anchorId="7D09B21F">
                <v:fill o:detectmouseclick="t" type="solid" color2="black"/>
                <v:stroke color="black" weight="9360" joinstyle="miter" endcap="flat"/>
                <v:textbox>
                  <w:txbxContent>
                    <w:p>
                      <w:pPr>
                        <w:pStyle w:val="Contenudecadre"/>
                        <w:rPr>
                          <w:color w:val="FF0000"/>
                        </w:rPr>
                      </w:pPr>
                      <w:r>
                        <w:rPr>
                          <w:color w:val="FF0000"/>
                        </w:rPr>
                        <w:t>RAM</w:t>
                      </w:r>
                    </w:p>
                  </w:txbxContent>
                </v:textbox>
                <w10:wrap type="square"/>
              </v:rect>
            </w:pict>
          </mc:Fallback>
        </mc:AlternateContent>
        <mc:AlternateContent>
          <mc:Choice Requires="wps">
            <w:drawing>
              <wp:anchor distT="40640" distB="67310" distL="109220" distR="133985" simplePos="0" relativeHeight="43" behindDoc="0" locked="0" layoutInCell="0" allowOverlap="1" wp14:anchorId="04A079AA">
                <wp:simplePos x="0" y="0"/>
                <wp:positionH relativeFrom="column">
                  <wp:posOffset>717550</wp:posOffset>
                </wp:positionH>
                <wp:positionV relativeFrom="paragraph">
                  <wp:posOffset>222250</wp:posOffset>
                </wp:positionV>
                <wp:extent cx="1365250" cy="445135"/>
                <wp:effectExtent l="5080" t="5715" r="5080" b="4445"/>
                <wp:wrapSquare wrapText="bothSides"/>
                <wp:docPr id="33" name="Zone de texte 2"/>
                <a:graphic xmlns:a="http://schemas.openxmlformats.org/drawingml/2006/main">
                  <a:graphicData uri="http://schemas.microsoft.com/office/word/2010/wordprocessingShape">
                    <wps:wsp>
                      <wps:cNvSpPr/>
                      <wps:spPr>
                        <a:xfrm>
                          <a:off x="0" y="0"/>
                          <a:ext cx="1365120" cy="44496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decadre"/>
                              <w:rPr>
                                <w:color w:val="FF0000"/>
                              </w:rPr>
                            </w:pPr>
                            <w:r>
                              <w:rPr>
                                <w:color w:val="FF0000"/>
                              </w:rPr>
                              <w:t>Ventilateur (socket/processeur)</w:t>
                            </w:r>
                          </w:p>
                        </w:txbxContent>
                      </wps:txbx>
                      <wps:bodyPr anchor="t">
                        <a:spAutoFit/>
                      </wps:bodyPr>
                    </wps:wsp>
                  </a:graphicData>
                </a:graphic>
                <wp14:sizeRelV relativeFrom="margin">
                  <wp14:pctHeight>20000</wp14:pctHeight>
                </wp14:sizeRelV>
              </wp:anchor>
            </w:drawing>
          </mc:Choice>
          <mc:Fallback>
            <w:pict>
              <v:rect id="shape_0" fillcolor="white" stroked="t" o:allowincell="f" style="position:absolute;margin-left:56.5pt;margin-top:17.5pt;width:107.45pt;height:35pt;mso-wrap-style:square;v-text-anchor:top" wp14:anchorId="04A079AA">
                <v:fill o:detectmouseclick="t" type="solid" color2="black"/>
                <v:stroke color="black" weight="9360" joinstyle="miter" endcap="flat"/>
                <v:textbox>
                  <w:txbxContent>
                    <w:p>
                      <w:pPr>
                        <w:pStyle w:val="Contenudecadre"/>
                        <w:rPr>
                          <w:color w:val="FF0000"/>
                        </w:rPr>
                      </w:pPr>
                      <w:r>
                        <w:rPr>
                          <w:color w:val="FF0000"/>
                        </w:rPr>
                        <w:t>Ventilateur (socket/processeur)</w:t>
                      </w:r>
                    </w:p>
                  </w:txbxContent>
                </v:textbox>
                <w10:wrap type="square"/>
              </v:rect>
            </w:pict>
          </mc:Fallback>
        </mc:AlternateContent>
      </w:r>
    </w:p>
    <w:p>
      <w:pPr>
        <w:pStyle w:val="Style21"/>
        <w:numPr>
          <w:ilvl w:val="0"/>
          <w:numId w:val="0"/>
        </w:numPr>
        <w:ind w:hanging="0" w:start="0"/>
        <w:rPr/>
      </w:pPr>
      <w:r>
        <w:rPr/>
      </w:r>
    </w:p>
    <w:p>
      <w:pPr>
        <w:pStyle w:val="Style21"/>
        <w:numPr>
          <w:ilvl w:val="1"/>
          <w:numId w:val="1"/>
        </w:numPr>
        <w:ind w:hanging="578" w:start="578"/>
        <w:rPr/>
      </w:pPr>
      <w:r>
        <w:rPr/>
        <w:t>Branchements</w:t>
      </w:r>
    </w:p>
    <w:p>
      <w:pPr>
        <w:pStyle w:val="Normal"/>
        <w:ind w:start="360"/>
        <w:rPr/>
      </w:pPr>
      <w:r>
        <w:rPr/>
        <w:t xml:space="preserve">Pour brancher les différents périphériques, nous utilisons différents connecteurs. En regardant l'arrière de l'ordinateur, vous verrez qu'il y en a beaucoup de différents. Actuellement, la plupart ont été remplacé par l'USB. </w:t>
      </w:r>
    </w:p>
    <w:p>
      <w:pPr>
        <w:pStyle w:val="ListParagraph"/>
        <w:numPr>
          <w:ilvl w:val="0"/>
          <w:numId w:val="5"/>
        </w:numPr>
        <w:rPr/>
      </w:pPr>
      <w:r>
        <w:rPr/>
        <w:t>Combien avez-vous de connecteurs sur votre ordinateur portable?</w:t>
      </w:r>
    </w:p>
    <w:p>
      <w:pPr>
        <w:pStyle w:val="ListParagraph"/>
        <w:numPr>
          <w:ilvl w:val="0"/>
          <w:numId w:val="5"/>
        </w:numPr>
        <w:rPr/>
      </w:pPr>
      <w:r>
        <w:rPr/>
        <w:t>Recherche</w:t>
      </w:r>
      <w:r>
        <w:rPr/>
        <w:t>z</w:t>
      </w:r>
      <w:r>
        <w:rPr/>
        <w:t xml:space="preserve"> une image sur le Web de chacun des différents connecteurs qu'il est utile de connaître et ajouter l'image au tableau ci-dessous:</w:t>
      </w:r>
    </w:p>
    <w:tbl>
      <w:tblPr>
        <w:tblStyle w:val="Grilledutableau"/>
        <w:tblW w:w="8656" w:type="dxa"/>
        <w:jc w:val="start"/>
        <w:tblInd w:w="360" w:type="dxa"/>
        <w:tblLayout w:type="fixed"/>
        <w:tblCellMar>
          <w:top w:w="0" w:type="dxa"/>
          <w:start w:w="108" w:type="dxa"/>
          <w:bottom w:w="0" w:type="dxa"/>
          <w:end w:w="108" w:type="dxa"/>
        </w:tblCellMar>
        <w:tblLook w:firstRow="1" w:noVBand="1" w:lastRow="0" w:firstColumn="1" w:lastColumn="0" w:noHBand="0" w:val="04a0"/>
      </w:tblPr>
      <w:tblGrid>
        <w:gridCol w:w="4328"/>
        <w:gridCol w:w="4328"/>
      </w:tblGrid>
      <w:tr>
        <w:trPr/>
        <w:tc>
          <w:tcPr>
            <w:tcW w:w="4328"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USB Type-A:</w:t>
            </w:r>
          </w:p>
          <w:p>
            <w:pPr>
              <w:pStyle w:val="Normal"/>
              <w:widowControl/>
              <w:spacing w:lineRule="auto" w:line="240" w:before="0" w:after="0"/>
              <w:jc w:val="start"/>
              <w:rPr>
                <w:b/>
                <w:bCs/>
              </w:rPr>
            </w:pPr>
            <w:r>
              <w:rPr>
                <w:rFonts w:eastAsia="Calibri" w:cs="Arial"/>
                <w:kern w:val="0"/>
                <w:sz w:val="22"/>
                <w:szCs w:val="22"/>
                <w:lang w:val="fr-CH" w:eastAsia="en-US" w:bidi="ar-SA"/>
              </w:rPr>
              <w:drawing>
                <wp:inline distT="0" distB="0" distL="0" distR="0">
                  <wp:extent cx="469900" cy="279400"/>
                  <wp:effectExtent l="0" t="0" r="0" b="0"/>
                  <wp:docPr id="3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6"/>
                          <pic:cNvPicPr>
                            <a:picLocks noChangeAspect="1" noChangeArrowheads="1"/>
                          </pic:cNvPicPr>
                        </pic:nvPicPr>
                        <pic:blipFill>
                          <a:blip r:embed="rId19"/>
                          <a:stretch>
                            <a:fillRect/>
                          </a:stretch>
                        </pic:blipFill>
                        <pic:spPr bwMode="auto">
                          <a:xfrm>
                            <a:off x="0" y="0"/>
                            <a:ext cx="469900" cy="279400"/>
                          </a:xfrm>
                          <a:prstGeom prst="rect">
                            <a:avLst/>
                          </a:prstGeom>
                          <a:noFill/>
                        </pic:spPr>
                      </pic:pic>
                    </a:graphicData>
                  </a:graphic>
                </wp:inline>
              </w:drawing>
            </w:r>
          </w:p>
        </w:tc>
        <w:tc>
          <w:tcPr>
            <w:tcW w:w="4328"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USB Micro-B:</w:t>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drawing>
                <wp:inline distT="0" distB="0" distL="0" distR="0">
                  <wp:extent cx="387350" cy="279400"/>
                  <wp:effectExtent l="0" t="0" r="0" b="0"/>
                  <wp:docPr id="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7"/>
                          <pic:cNvPicPr>
                            <a:picLocks noChangeAspect="1" noChangeArrowheads="1"/>
                          </pic:cNvPicPr>
                        </pic:nvPicPr>
                        <pic:blipFill>
                          <a:blip r:embed="rId20"/>
                          <a:stretch>
                            <a:fillRect/>
                          </a:stretch>
                        </pic:blipFill>
                        <pic:spPr bwMode="auto">
                          <a:xfrm>
                            <a:off x="0" y="0"/>
                            <a:ext cx="387350" cy="279400"/>
                          </a:xfrm>
                          <a:prstGeom prst="rect">
                            <a:avLst/>
                          </a:prstGeom>
                          <a:noFill/>
                        </pic:spPr>
                      </pic:pic>
                    </a:graphicData>
                  </a:graphic>
                </wp:inline>
              </w:drawing>
            </w:r>
          </w:p>
        </w:tc>
      </w:tr>
      <w:tr>
        <w:trPr/>
        <w:tc>
          <w:tcPr>
            <w:tcW w:w="4328"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USB C:</w:t>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drawing>
                <wp:inline distT="0" distB="0" distL="0" distR="0">
                  <wp:extent cx="342900" cy="222250"/>
                  <wp:effectExtent l="0" t="0" r="0" b="0"/>
                  <wp:docPr id="36"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
                          <pic:cNvPicPr>
                            <a:picLocks noChangeAspect="1" noChangeArrowheads="1"/>
                          </pic:cNvPicPr>
                        </pic:nvPicPr>
                        <pic:blipFill>
                          <a:blip r:embed="rId21"/>
                          <a:stretch>
                            <a:fillRect/>
                          </a:stretch>
                        </pic:blipFill>
                        <pic:spPr bwMode="auto">
                          <a:xfrm>
                            <a:off x="0" y="0"/>
                            <a:ext cx="342900" cy="222250"/>
                          </a:xfrm>
                          <a:prstGeom prst="rect">
                            <a:avLst/>
                          </a:prstGeom>
                          <a:noFill/>
                        </pic:spPr>
                      </pic:pic>
                    </a:graphicData>
                  </a:graphic>
                </wp:inline>
              </w:drawing>
            </w:r>
          </w:p>
        </w:tc>
        <w:tc>
          <w:tcPr>
            <w:tcW w:w="4328"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 xml:space="preserve">HDMI: </w:t>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drawing>
                <wp:inline distT="0" distB="0" distL="0" distR="0">
                  <wp:extent cx="438150" cy="234950"/>
                  <wp:effectExtent l="0" t="0" r="0" b="0"/>
                  <wp:docPr id="37"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
                          <pic:cNvPicPr>
                            <a:picLocks noChangeAspect="1" noChangeArrowheads="1"/>
                          </pic:cNvPicPr>
                        </pic:nvPicPr>
                        <pic:blipFill>
                          <a:blip r:embed="rId22"/>
                          <a:stretch>
                            <a:fillRect/>
                          </a:stretch>
                        </pic:blipFill>
                        <pic:spPr bwMode="auto">
                          <a:xfrm>
                            <a:off x="0" y="0"/>
                            <a:ext cx="438150" cy="234950"/>
                          </a:xfrm>
                          <a:prstGeom prst="rect">
                            <a:avLst/>
                          </a:prstGeom>
                          <a:noFill/>
                        </pic:spPr>
                      </pic:pic>
                    </a:graphicData>
                  </a:graphic>
                </wp:inline>
              </w:drawing>
            </w:r>
          </w:p>
        </w:tc>
      </w:tr>
      <w:tr>
        <w:trPr/>
        <w:tc>
          <w:tcPr>
            <w:tcW w:w="4328"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Câble réseau:</w:t>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drawing>
                <wp:inline distT="0" distB="0" distL="0" distR="0">
                  <wp:extent cx="304800" cy="228600"/>
                  <wp:effectExtent l="0" t="0" r="0" b="0"/>
                  <wp:docPr id="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10"/>
                          <pic:cNvPicPr>
                            <a:picLocks noChangeAspect="1" noChangeArrowheads="1"/>
                          </pic:cNvPicPr>
                        </pic:nvPicPr>
                        <pic:blipFill>
                          <a:blip r:embed="rId23"/>
                          <a:stretch>
                            <a:fillRect/>
                          </a:stretch>
                        </pic:blipFill>
                        <pic:spPr bwMode="auto">
                          <a:xfrm>
                            <a:off x="0" y="0"/>
                            <a:ext cx="304800" cy="228600"/>
                          </a:xfrm>
                          <a:prstGeom prst="rect">
                            <a:avLst/>
                          </a:prstGeom>
                          <a:noFill/>
                        </pic:spPr>
                      </pic:pic>
                    </a:graphicData>
                  </a:graphic>
                </wp:inline>
              </w:drawing>
            </w:r>
          </w:p>
        </w:tc>
        <w:tc>
          <w:tcPr>
            <w:tcW w:w="4328" w:type="dxa"/>
            <w:tcBorders/>
          </w:tcPr>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t>Pour casque ou haut-parleur:</w:t>
            </w:r>
          </w:p>
          <w:p>
            <w:pPr>
              <w:pStyle w:val="Normal"/>
              <w:widowControl/>
              <w:spacing w:lineRule="auto" w:line="240" w:before="0" w:after="0"/>
              <w:jc w:val="start"/>
              <w:rPr>
                <w:rFonts w:ascii="Calibri" w:hAnsi="Calibri" w:eastAsia="Calibri" w:cs="Arial"/>
                <w:kern w:val="0"/>
                <w:sz w:val="22"/>
                <w:szCs w:val="22"/>
                <w:lang w:val="fr-CH" w:eastAsia="en-US" w:bidi="ar-SA"/>
              </w:rPr>
            </w:pPr>
            <w:r>
              <w:rPr>
                <w:rFonts w:eastAsia="Calibri" w:cs="Arial"/>
                <w:kern w:val="0"/>
                <w:sz w:val="22"/>
                <w:szCs w:val="22"/>
                <w:lang w:val="fr-CH" w:eastAsia="en-US" w:bidi="ar-SA"/>
              </w:rPr>
              <w:drawing>
                <wp:inline distT="0" distB="0" distL="0" distR="0">
                  <wp:extent cx="381000" cy="266700"/>
                  <wp:effectExtent l="0" t="0" r="0" b="0"/>
                  <wp:docPr id="39"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
                          <pic:cNvPicPr>
                            <a:picLocks noChangeAspect="1" noChangeArrowheads="1"/>
                          </pic:cNvPicPr>
                        </pic:nvPicPr>
                        <pic:blipFill>
                          <a:blip r:embed="rId24"/>
                          <a:stretch>
                            <a:fillRect/>
                          </a:stretch>
                        </pic:blipFill>
                        <pic:spPr bwMode="auto">
                          <a:xfrm>
                            <a:off x="0" y="0"/>
                            <a:ext cx="381000" cy="266700"/>
                          </a:xfrm>
                          <a:prstGeom prst="rect">
                            <a:avLst/>
                          </a:prstGeom>
                          <a:noFill/>
                        </pic:spPr>
                      </pic:pic>
                    </a:graphicData>
                  </a:graphic>
                </wp:inline>
              </w:drawing>
            </w:r>
          </w:p>
        </w:tc>
      </w:tr>
    </w:tbl>
    <w:p>
      <w:pPr>
        <w:pStyle w:val="Normal"/>
        <w:ind w:start="360"/>
        <w:rPr/>
      </w:pPr>
      <w:r>
        <w:rPr/>
      </w:r>
    </w:p>
    <w:p>
      <w:pPr>
        <w:pStyle w:val="Style12"/>
        <w:numPr>
          <w:ilvl w:val="0"/>
          <w:numId w:val="1"/>
        </w:numPr>
        <w:ind w:hanging="431" w:start="431"/>
        <w:rPr/>
      </w:pPr>
      <w:r>
        <w:rPr/>
        <w:t>Questions</w:t>
      </w:r>
    </w:p>
    <w:p>
      <w:pPr>
        <w:pStyle w:val="Titre11"/>
        <w:numPr>
          <w:ilvl w:val="0"/>
          <w:numId w:val="6"/>
        </w:numPr>
        <w:rPr/>
      </w:pPr>
      <w:r>
        <w:rPr/>
        <w:t>Pourquoi y a-t-il un dissipateur thermique et un ventilateur au-dessus d</w:t>
      </w:r>
      <w:r>
        <w:rPr/>
        <w:t>u</w:t>
      </w:r>
      <w:r>
        <w:rPr/>
        <w:t xml:space="preserve"> processeur?</w:t>
      </w:r>
    </w:p>
    <w:p>
      <w:pPr>
        <w:pStyle w:val="Titre11"/>
        <w:numPr>
          <w:ilvl w:val="0"/>
          <w:numId w:val="0"/>
        </w:numPr>
        <w:ind w:hanging="0" w:start="720"/>
        <w:rPr>
          <w:color w:val="FF0000"/>
        </w:rPr>
      </w:pPr>
      <w:r>
        <w:rPr>
          <w:color w:val="FF0000"/>
        </w:rPr>
        <w:t>Le processeur est le cerveau de l'ordinateur et il chauffe beaucoup. Il est nécessaire de le refroidir, sinon les parties qui le compose pourrait fondre et/ou se détériorer à cause de la chaleur.</w:t>
      </w:r>
    </w:p>
    <w:p>
      <w:pPr>
        <w:pStyle w:val="Titre11"/>
        <w:numPr>
          <w:ilvl w:val="0"/>
          <w:numId w:val="6"/>
        </w:numPr>
        <w:rPr/>
      </w:pPr>
      <w:r>
        <w:rPr/>
        <w:t>À quoi sert une carte graphique? Où la place-t-on dans l'ordinateur?</w:t>
      </w:r>
    </w:p>
    <w:p>
      <w:pPr>
        <w:pStyle w:val="Titre11"/>
        <w:numPr>
          <w:ilvl w:val="0"/>
          <w:numId w:val="0"/>
        </w:numPr>
        <w:ind w:hanging="0" w:start="720"/>
        <w:rPr>
          <w:color w:val="FF0000"/>
        </w:rPr>
      </w:pPr>
      <w:r>
        <w:rPr>
          <w:color w:val="FF0000"/>
        </w:rPr>
        <w:t>La carte graphique s'occupe du rendu de l'image sur l'écran et d'autres périphériques (ex: TV, beamer, …). Actuellement la plupart des ordinateurs ont déjà une carte graphique intégrée, mais si tu souhaites faire des jeux vidéo avec beaucoup de 3D, l'ajout d'une carte graphique améliorera nettement la fluidité et la qualité de l'image. Elle se fixe sur le grand port PCI.</w:t>
      </w:r>
    </w:p>
    <w:p>
      <w:pPr>
        <w:pStyle w:val="Titre11"/>
        <w:numPr>
          <w:ilvl w:val="0"/>
          <w:numId w:val="6"/>
        </w:numPr>
        <w:rPr/>
      </w:pPr>
      <w:r>
        <w:rPr/>
        <w:t xml:space="preserve">Pourquoi le BIOS a-t-il besoin de la batterie </w:t>
      </w:r>
      <w:r>
        <w:rPr/>
        <w:t>(ou pile)</w:t>
      </w:r>
      <w:r>
        <w:rPr/>
        <w:t>?</w:t>
      </w:r>
    </w:p>
    <w:p>
      <w:pPr>
        <w:pStyle w:val="Titre11"/>
        <w:numPr>
          <w:ilvl w:val="0"/>
          <w:numId w:val="0"/>
        </w:numPr>
        <w:ind w:hanging="0" w:start="720"/>
        <w:rPr>
          <w:color w:val="FF0000"/>
        </w:rPr>
      </w:pPr>
      <w:r>
        <w:rPr>
          <w:color w:val="FF0000"/>
        </w:rPr>
        <w:t>Pour garder l'heure et la date à jour.</w:t>
      </w:r>
    </w:p>
    <w:p>
      <w:pPr>
        <w:pStyle w:val="Titre11"/>
        <w:numPr>
          <w:ilvl w:val="0"/>
          <w:numId w:val="6"/>
        </w:numPr>
        <w:rPr/>
      </w:pPr>
      <w:r>
        <w:rPr/>
        <w:t>Que se passe-t-il si j'enlève une barrette de mémoire RAM?</w:t>
      </w:r>
    </w:p>
    <w:p>
      <w:pPr>
        <w:pStyle w:val="Titre11"/>
        <w:numPr>
          <w:ilvl w:val="0"/>
          <w:numId w:val="0"/>
        </w:numPr>
        <w:ind w:hanging="0" w:start="720"/>
        <w:rPr>
          <w:color w:val="FF0000"/>
        </w:rPr>
      </w:pPr>
      <w:r>
        <w:rPr>
          <w:color w:val="FF0000"/>
        </w:rPr>
        <w:t>Mon ordinateur deviendra plus lent, car les logiciels auront moins de mémoire à disposition pour fonctionner.</w:t>
      </w:r>
    </w:p>
    <w:p>
      <w:pPr>
        <w:pStyle w:val="Titre11"/>
        <w:numPr>
          <w:ilvl w:val="0"/>
          <w:numId w:val="6"/>
        </w:numPr>
        <w:rPr/>
      </w:pPr>
      <w:r>
        <w:rPr/>
        <w:t>Cite</w:t>
      </w:r>
      <w:r>
        <w:rPr/>
        <w:t>z</w:t>
      </w:r>
      <w:r>
        <w:rPr/>
        <w:t xml:space="preserve"> les supports qu'il existe pour sauvegarder des données.</w:t>
      </w:r>
    </w:p>
    <w:p>
      <w:pPr>
        <w:pStyle w:val="Titre11"/>
        <w:numPr>
          <w:ilvl w:val="0"/>
          <w:numId w:val="0"/>
        </w:numPr>
        <w:ind w:hanging="0" w:start="720"/>
        <w:rPr>
          <w:color w:val="FF0000"/>
        </w:rPr>
      </w:pPr>
      <w:r>
        <w:rPr>
          <w:color w:val="FF0000"/>
        </w:rPr>
        <w:t>Disque dur, disque dur externe, carte SD, carte MicroSD, clé USB, (CD, DVD, Blu-ray), cloud (stockage en ligne)</w:t>
      </w:r>
    </w:p>
    <w:sectPr>
      <w:headerReference w:type="even" r:id="rId25"/>
      <w:headerReference w:type="default" r:id="rId26"/>
      <w:headerReference w:type="first" r:id="rId27"/>
      <w:footerReference w:type="even" r:id="rId28"/>
      <w:footerReference w:type="default" r:id="rId29"/>
      <w:footerReference w:type="first" r:id="rId30"/>
      <w:type w:val="nextPage"/>
      <w:pgSz w:w="11906" w:h="16838"/>
      <w:pgMar w:left="1440" w:right="1440" w:gutter="0" w:header="708" w:top="1440" w:footer="708"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0" w:characterSet="windows-1252"/>
    <w:family w:val="roman"/>
    <w:pitch w:val="variable"/>
  </w:font>
  <w:font w:name="Calibri Light">
    <w:charset w:val="00" w:characterSet="windows-1252"/>
    <w:family w:val="roman"/>
    <w:pitch w:val="variable"/>
  </w:font>
  <w:font w:name="Liberation Sans">
    <w:altName w:val="Arial"/>
    <w:charset w:val="00" w:characterSet="windows-1252"/>
    <w:family w:val="swiss"/>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caps/>
        <w:color w:themeColor="accent1" w:val="4472C4"/>
      </w:rPr>
    </w:pPr>
    <w:r>
      <w:rPr>
        <w:caps/>
        <w:color w:themeColor="accent1" w:val="4472C4"/>
      </w:rPr>
      <w:fldChar w:fldCharType="begin"/>
    </w:r>
    <w:r>
      <w:rPr>
        <w:caps/>
        <w:color w:themeColor="accent1" w:val="4472C4"/>
      </w:rPr>
      <w:instrText xml:space="preserve"> PAGE </w:instrText>
    </w:r>
    <w:r>
      <w:rPr>
        <w:caps/>
        <w:color w:themeColor="accent1" w:val="4472C4"/>
      </w:rPr>
      <w:fldChar w:fldCharType="separate"/>
    </w:r>
    <w:r>
      <w:rPr>
        <w:caps/>
        <w:color w:themeColor="accent1" w:val="4472C4"/>
      </w:rPr>
      <w:t>8</w:t>
    </w:r>
    <w:r>
      <w:rPr>
        <w:caps/>
        <w:color w:themeColor="accent1" w:val="4472C4"/>
      </w:rPr>
      <w:fldChar w:fldCharType="end"/>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caps/>
        <w:color w:themeColor="accent1" w:val="4472C4"/>
      </w:rPr>
    </w:pPr>
    <w:r>
      <w:rPr>
        <w:caps/>
        <w:color w:themeColor="accent1" w:val="4472C4"/>
      </w:rPr>
      <w:fldChar w:fldCharType="begin"/>
    </w:r>
    <w:r>
      <w:rPr>
        <w:caps/>
        <w:color w:themeColor="accent1" w:val="4472C4"/>
      </w:rPr>
      <w:instrText xml:space="preserve"> PAGE </w:instrText>
    </w:r>
    <w:r>
      <w:rPr>
        <w:caps/>
        <w:color w:themeColor="accent1" w:val="4472C4"/>
      </w:rPr>
      <w:fldChar w:fldCharType="separate"/>
    </w:r>
    <w:r>
      <w:rPr>
        <w:caps/>
        <w:color w:themeColor="accent1" w:val="4472C4"/>
      </w:rPr>
      <w:t>8</w:t>
    </w:r>
    <w:r>
      <w:rPr>
        <w:caps/>
        <w:color w:themeColor="accent1" w:val="4472C4"/>
      </w:rPr>
      <w:fldChar w:fldCharType="end"/>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Informatique 1</w:t>
    </w:r>
    <w:r>
      <w:rPr>
        <w:vertAlign w:val="superscript"/>
      </w:rPr>
      <w:t>ère</w:t>
    </w:r>
    <w:r>
      <w:rPr/>
      <w:t xml:space="preserve"> année</w:t>
      <w:tab/>
      <w:tab/>
      <w:t>Architecture de l'ordinateur</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Informatique 1</w:t>
    </w:r>
    <w:r>
      <w:rPr>
        <w:vertAlign w:val="superscript"/>
      </w:rPr>
      <w:t>ère</w:t>
    </w:r>
    <w:r>
      <w:rPr/>
      <w:t xml:space="preserve"> année</w:t>
      <w:tab/>
      <w:tab/>
      <w:t>Architecture de l'ordinateur</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432" w:hanging="432"/>
      </w:pPr>
      <w:rPr/>
    </w:lvl>
    <w:lvl w:ilvl="1">
      <w:start w:val="1"/>
      <w:numFmt w:val="decimal"/>
      <w:lvlText w:val="%1.%2"/>
      <w:lvlJc w:val="start"/>
      <w:pPr>
        <w:tabs>
          <w:tab w:val="num" w:pos="0"/>
        </w:tabs>
        <w:ind w:start="576" w:hanging="576"/>
      </w:pPr>
      <w:rPr/>
    </w:lvl>
    <w:lvl w:ilvl="2">
      <w:start w:val="1"/>
      <w:numFmt w:val="decimal"/>
      <w:lvlText w:val="%1.%2.%3"/>
      <w:lvlJc w:val="start"/>
      <w:pPr>
        <w:tabs>
          <w:tab w:val="num" w:pos="0"/>
        </w:tabs>
        <w:ind w:start="720" w:hanging="720"/>
      </w:pPr>
      <w:rPr/>
    </w:lvl>
    <w:lvl w:ilvl="3">
      <w:start w:val="1"/>
      <w:numFmt w:val="decimal"/>
      <w:lvlText w:val="%1.%2.%3.%4"/>
      <w:lvlJc w:val="start"/>
      <w:pPr>
        <w:tabs>
          <w:tab w:val="num" w:pos="0"/>
        </w:tabs>
        <w:ind w:start="864" w:hanging="864"/>
      </w:pPr>
      <w:rPr/>
    </w:lvl>
    <w:lvl w:ilvl="4">
      <w:start w:val="1"/>
      <w:numFmt w:val="decimal"/>
      <w:lvlText w:val="%1.%2.%3.%4.%5"/>
      <w:lvlJc w:val="start"/>
      <w:pPr>
        <w:tabs>
          <w:tab w:val="num" w:pos="0"/>
        </w:tabs>
        <w:ind w:start="1008" w:hanging="1008"/>
      </w:pPr>
      <w:rPr/>
    </w:lvl>
    <w:lvl w:ilvl="5">
      <w:start w:val="1"/>
      <w:numFmt w:val="decimal"/>
      <w:lvlText w:val="%1.%2.%3.%4.%5.%6"/>
      <w:lvlJc w:val="start"/>
      <w:pPr>
        <w:tabs>
          <w:tab w:val="num" w:pos="0"/>
        </w:tabs>
        <w:ind w:start="1152" w:hanging="1152"/>
      </w:pPr>
      <w:rPr/>
    </w:lvl>
    <w:lvl w:ilvl="6">
      <w:start w:val="1"/>
      <w:numFmt w:val="decimal"/>
      <w:lvlText w:val="%1.%2.%3.%4.%5.%6.%7"/>
      <w:lvlJc w:val="start"/>
      <w:pPr>
        <w:tabs>
          <w:tab w:val="num" w:pos="0"/>
        </w:tabs>
        <w:ind w:start="1296" w:hanging="1296"/>
      </w:pPr>
      <w:rPr/>
    </w:lvl>
    <w:lvl w:ilvl="7">
      <w:start w:val="1"/>
      <w:numFmt w:val="decimal"/>
      <w:lvlText w:val="%1.%2.%3.%4.%5.%6.%7.%8"/>
      <w:lvlJc w:val="start"/>
      <w:pPr>
        <w:tabs>
          <w:tab w:val="num" w:pos="0"/>
        </w:tabs>
        <w:ind w:start="1440" w:hanging="1440"/>
      </w:pPr>
      <w:rPr/>
    </w:lvl>
    <w:lvl w:ilvl="8">
      <w:start w:val="1"/>
      <w:numFmt w:val="decimal"/>
      <w:lvlText w:val="%1.%2.%3.%4.%5.%6.%7.%8.%9"/>
      <w:lvlJc w:val="start"/>
      <w:pPr>
        <w:tabs>
          <w:tab w:val="num" w:pos="0"/>
        </w:tabs>
        <w:ind w:start="1584" w:hanging="1584"/>
      </w:pPr>
      <w:rPr/>
    </w:lvl>
  </w:abstractNum>
  <w:abstractNum w:abstractNumId="2">
    <w:lvl w:ilvl="0">
      <w:start w:val="1"/>
      <w:numFmt w:val="decimal"/>
      <w:lvlText w:val="%1"/>
      <w:lvlJc w:val="start"/>
      <w:pPr>
        <w:tabs>
          <w:tab w:val="num" w:pos="0"/>
        </w:tabs>
        <w:ind w:start="432" w:hanging="432"/>
      </w:pPr>
      <w:rPr/>
    </w:lvl>
    <w:lvl w:ilvl="1">
      <w:start w:val="1"/>
      <w:numFmt w:val="decimal"/>
      <w:lvlText w:val="%1.%2"/>
      <w:lvlJc w:val="start"/>
      <w:pPr>
        <w:tabs>
          <w:tab w:val="num" w:pos="0"/>
        </w:tabs>
        <w:ind w:start="576" w:hanging="576"/>
      </w:pPr>
      <w:rPr/>
    </w:lvl>
    <w:lvl w:ilvl="2">
      <w:start w:val="1"/>
      <w:numFmt w:val="decimal"/>
      <w:lvlText w:val="%1.%2.%3"/>
      <w:lvlJc w:val="start"/>
      <w:pPr>
        <w:tabs>
          <w:tab w:val="num" w:pos="0"/>
        </w:tabs>
        <w:ind w:start="720" w:hanging="720"/>
      </w:pPr>
      <w:rPr/>
    </w:lvl>
    <w:lvl w:ilvl="3">
      <w:start w:val="1"/>
      <w:numFmt w:val="decimal"/>
      <w:lvlText w:val="%1.%2.%3.%4"/>
      <w:lvlJc w:val="start"/>
      <w:pPr>
        <w:tabs>
          <w:tab w:val="num" w:pos="0"/>
        </w:tabs>
        <w:ind w:start="864" w:hanging="864"/>
      </w:pPr>
      <w:rPr/>
    </w:lvl>
    <w:lvl w:ilvl="4">
      <w:start w:val="1"/>
      <w:numFmt w:val="decimal"/>
      <w:lvlText w:val="%1.%2.%3.%4.%5"/>
      <w:lvlJc w:val="start"/>
      <w:pPr>
        <w:tabs>
          <w:tab w:val="num" w:pos="0"/>
        </w:tabs>
        <w:ind w:start="1008" w:hanging="1008"/>
      </w:pPr>
      <w:rPr/>
    </w:lvl>
    <w:lvl w:ilvl="5">
      <w:start w:val="1"/>
      <w:numFmt w:val="decimal"/>
      <w:lvlText w:val="%1.%2.%3.%4.%5.%6"/>
      <w:lvlJc w:val="start"/>
      <w:pPr>
        <w:tabs>
          <w:tab w:val="num" w:pos="0"/>
        </w:tabs>
        <w:ind w:start="1152" w:hanging="1152"/>
      </w:pPr>
      <w:rPr/>
    </w:lvl>
    <w:lvl w:ilvl="6">
      <w:start w:val="1"/>
      <w:numFmt w:val="decimal"/>
      <w:lvlText w:val="%1.%2.%3.%4.%5.%6.%7"/>
      <w:lvlJc w:val="start"/>
      <w:pPr>
        <w:tabs>
          <w:tab w:val="num" w:pos="0"/>
        </w:tabs>
        <w:ind w:start="1296" w:hanging="1296"/>
      </w:pPr>
      <w:rPr/>
    </w:lvl>
    <w:lvl w:ilvl="7">
      <w:start w:val="1"/>
      <w:numFmt w:val="decimal"/>
      <w:lvlText w:val="%1.%2.%3.%4.%5.%6.%7.%8"/>
      <w:lvlJc w:val="start"/>
      <w:pPr>
        <w:tabs>
          <w:tab w:val="num" w:pos="0"/>
        </w:tabs>
        <w:ind w:start="1440" w:hanging="1440"/>
      </w:pPr>
      <w:rPr/>
    </w:lvl>
    <w:lvl w:ilvl="8">
      <w:start w:val="1"/>
      <w:numFmt w:val="decimal"/>
      <w:lvlText w:val="%1.%2.%3.%4.%5.%6.%7.%8.%9"/>
      <w:lvlJc w:val="start"/>
      <w:pPr>
        <w:tabs>
          <w:tab w:val="num" w:pos="0"/>
        </w:tabs>
        <w:ind w:start="1584" w:hanging="1584"/>
      </w:pPr>
      <w:rPr/>
    </w:lvl>
  </w:abstractNum>
  <w:abstractNum w:abstractNumId="3">
    <w:lvl w:ilvl="0">
      <w:numFmt w:val="bullet"/>
      <w:lvlText w:val="-"/>
      <w:lvlJc w:val="start"/>
      <w:pPr>
        <w:tabs>
          <w:tab w:val="num" w:pos="0"/>
        </w:tabs>
        <w:ind w:start="720" w:hanging="360"/>
      </w:pPr>
      <w:rPr>
        <w:rFonts w:ascii="Calibri" w:hAnsi="Calibri" w:cs="Calibri"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4">
    <w:lvl w:ilvl="0">
      <w:start w:val="1"/>
      <w:numFmt w:val="lowerLetter"/>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5">
    <w:lvl w:ilvl="0">
      <w:start w:val="1"/>
      <w:numFmt w:val="lowerLetter"/>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6">
    <w:lvl w:ilvl="0">
      <w:start w:val="1"/>
      <w:numFmt w:val="lowerLetter"/>
      <w:lvlText w:val="%1)"/>
      <w:lvlJc w:val="start"/>
      <w:pPr>
        <w:tabs>
          <w:tab w:val="num" w:pos="0"/>
        </w:tabs>
        <w:ind w:start="72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7">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40"/>
  <w:defaultTabStop w:val="708"/>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CH"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fr-CH"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b47e9"/>
    <w:pPr>
      <w:widowControl/>
      <w:bidi w:val="0"/>
      <w:spacing w:lineRule="auto" w:line="259" w:before="0" w:after="0"/>
      <w:jc w:val="start"/>
    </w:pPr>
    <w:rPr>
      <w:rFonts w:ascii="Calibri" w:hAnsi="Calibri" w:eastAsia="Calibri" w:cs="Arial" w:asciiTheme="minorHAnsi" w:cstheme="minorBidi" w:eastAsiaTheme="minorHAnsi" w:hAnsiTheme="minorHAnsi"/>
      <w:color w:val="auto"/>
      <w:kern w:val="0"/>
      <w:sz w:val="22"/>
      <w:szCs w:val="22"/>
      <w:lang w:val="fr-CH" w:eastAsia="en-US" w:bidi="ar-SA"/>
    </w:rPr>
  </w:style>
  <w:style w:type="paragraph" w:styleId="Heading1">
    <w:name w:val="heading 1"/>
    <w:basedOn w:val="Normal"/>
    <w:next w:val="Normal"/>
    <w:link w:val="Titre1Car"/>
    <w:uiPriority w:val="9"/>
    <w:qFormat/>
    <w:rsid w:val="00810795"/>
    <w:pPr>
      <w:keepNext w:val="true"/>
      <w:keepLines/>
      <w:spacing w:before="240" w:after="0"/>
      <w:outlineLvl w:val="0"/>
    </w:pPr>
    <w:rPr>
      <w:rFonts w:ascii="Calibri Light" w:hAnsi="Calibri Light" w:eastAsia="" w:cs="Times New Roman" w:asciiTheme="majorHAnsi" w:cstheme="majorBidi" w:eastAsiaTheme="majorEastAsia" w:hAnsiTheme="majorHAnsi"/>
      <w:color w:themeColor="accent1" w:themeShade="bf" w:val="2F5496"/>
      <w:sz w:val="32"/>
      <w:szCs w:val="32"/>
    </w:rPr>
  </w:style>
  <w:style w:type="paragraph" w:styleId="Heading2">
    <w:name w:val="heading 2"/>
    <w:basedOn w:val="Normal"/>
    <w:next w:val="Normal"/>
    <w:link w:val="Titre2Car"/>
    <w:uiPriority w:val="9"/>
    <w:unhideWhenUsed/>
    <w:qFormat/>
    <w:rsid w:val="00810795"/>
    <w:pPr>
      <w:keepNext w:val="true"/>
      <w:keepLines/>
      <w:spacing w:before="40" w:after="0"/>
      <w:outlineLvl w:val="1"/>
    </w:pPr>
    <w:rPr>
      <w:rFonts w:ascii="Calibri Light" w:hAnsi="Calibri Light" w:eastAsia="" w:cs="Times New Roman" w:asciiTheme="majorHAnsi" w:cstheme="majorBidi" w:eastAsiaTheme="majorEastAsia" w:hAnsiTheme="majorHAnsi"/>
      <w:color w:themeColor="accent1" w:themeShade="bf" w:val="2F5496"/>
      <w:sz w:val="26"/>
      <w:szCs w:val="26"/>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uiPriority w:val="99"/>
    <w:qFormat/>
    <w:rsid w:val="006e7ba5"/>
    <w:rPr/>
  </w:style>
  <w:style w:type="character" w:styleId="PieddepageCar" w:customStyle="1">
    <w:name w:val="Pied de page Car"/>
    <w:basedOn w:val="DefaultParagraphFont"/>
    <w:uiPriority w:val="99"/>
    <w:qFormat/>
    <w:rsid w:val="006e7ba5"/>
    <w:rPr/>
  </w:style>
  <w:style w:type="character" w:styleId="Titre1Car" w:customStyle="1">
    <w:name w:val="Titre 1 Car"/>
    <w:basedOn w:val="DefaultParagraphFont"/>
    <w:uiPriority w:val="9"/>
    <w:qFormat/>
    <w:rsid w:val="00810795"/>
    <w:rPr>
      <w:rFonts w:ascii="Calibri Light" w:hAnsi="Calibri Light" w:eastAsia="" w:cs="Times New Roman" w:asciiTheme="majorHAnsi" w:cstheme="majorBidi" w:eastAsiaTheme="majorEastAsia" w:hAnsiTheme="majorHAnsi"/>
      <w:color w:themeColor="accent1" w:themeShade="bf" w:val="2F5496"/>
      <w:sz w:val="32"/>
      <w:szCs w:val="32"/>
    </w:rPr>
  </w:style>
  <w:style w:type="character" w:styleId="Sous-titreCar" w:customStyle="1">
    <w:name w:val="Sous-titre Car"/>
    <w:basedOn w:val="DefaultParagraphFont"/>
    <w:uiPriority w:val="11"/>
    <w:qFormat/>
    <w:rsid w:val="00810795"/>
    <w:rPr>
      <w:rFonts w:eastAsia="" w:eastAsiaTheme="minorEastAsia"/>
      <w:color w:themeColor="text1" w:themeTint="a5" w:val="5A5A5A"/>
      <w:spacing w:val="15"/>
    </w:rPr>
  </w:style>
  <w:style w:type="character" w:styleId="Titre2Car" w:customStyle="1">
    <w:name w:val="Titre 2 Car"/>
    <w:basedOn w:val="DefaultParagraphFont"/>
    <w:uiPriority w:val="9"/>
    <w:qFormat/>
    <w:rsid w:val="00810795"/>
    <w:rPr>
      <w:rFonts w:ascii="Calibri Light" w:hAnsi="Calibri Light" w:eastAsia="" w:cs="Times New Roman" w:asciiTheme="majorHAnsi" w:cstheme="majorBidi" w:eastAsiaTheme="majorEastAsia" w:hAnsiTheme="majorHAnsi"/>
      <w:color w:themeColor="accent1" w:themeShade="bf" w:val="2F5496"/>
      <w:sz w:val="26"/>
      <w:szCs w:val="26"/>
    </w:rPr>
  </w:style>
  <w:style w:type="character" w:styleId="TitreCar" w:customStyle="1">
    <w:name w:val="Titre Car"/>
    <w:basedOn w:val="DefaultParagraphFont"/>
    <w:uiPriority w:val="10"/>
    <w:qFormat/>
    <w:rsid w:val="008c0b46"/>
    <w:rPr>
      <w:rFonts w:ascii="Calibri Light" w:hAnsi="Calibri Light" w:eastAsia="" w:cs="Times New Roman" w:asciiTheme="majorHAnsi" w:cstheme="majorBidi" w:eastAsiaTheme="majorEastAsia" w:hAnsiTheme="majorHAnsi"/>
      <w:spacing w:val="-10"/>
      <w:kern w:val="2"/>
      <w:sz w:val="56"/>
      <w:szCs w:val="56"/>
    </w:rPr>
  </w:style>
  <w:style w:type="character" w:styleId="Hyperlink">
    <w:name w:val="Hyperlink"/>
    <w:basedOn w:val="DefaultParagraphFont"/>
    <w:uiPriority w:val="99"/>
    <w:unhideWhenUsed/>
    <w:rsid w:val="00ce0000"/>
    <w:rPr>
      <w:color w:themeColor="hyperlink" w:val="0563C1"/>
      <w:u w:val="single"/>
    </w:rPr>
  </w:style>
  <w:style w:type="character" w:styleId="UnresolvedMention">
    <w:name w:val="Unresolved Mention"/>
    <w:basedOn w:val="DefaultParagraphFont"/>
    <w:uiPriority w:val="99"/>
    <w:semiHidden/>
    <w:unhideWhenUsed/>
    <w:qFormat/>
    <w:rsid w:val="00ce0000"/>
    <w:rPr>
      <w:color w:val="605E5C"/>
      <w:shd w:fill="E1DFDD" w:val="clear"/>
    </w:rPr>
  </w:style>
  <w:style w:type="character" w:styleId="FollowedHyperlink">
    <w:name w:val="FollowedHyperlink"/>
    <w:basedOn w:val="DefaultParagraphFont"/>
    <w:uiPriority w:val="99"/>
    <w:semiHidden/>
    <w:unhideWhenUsed/>
    <w:rsid w:val="00ce0000"/>
    <w:rPr>
      <w:color w:themeColor="followedHyperlink" w:val="954F72"/>
      <w:u w:val="single"/>
    </w:rPr>
  </w:style>
  <w:style w:type="character" w:styleId="Titre11Car" w:customStyle="1">
    <w:name w:val="Titre 11 Car"/>
    <w:basedOn w:val="DefaultParagraphFont"/>
    <w:link w:val="Titre11"/>
    <w:qFormat/>
    <w:rsid w:val="00534d4d"/>
    <w:rPr/>
  </w:style>
  <w:style w:type="character" w:styleId="Style1Car" w:customStyle="1">
    <w:name w:val="Style1 Car"/>
    <w:basedOn w:val="Titre11Car"/>
    <w:link w:val="Style12"/>
    <w:qFormat/>
    <w:rsid w:val="00305d4a"/>
    <w:rPr>
      <w:b/>
      <w:color w:themeColor="accent1" w:val="4472C4"/>
    </w:rPr>
  </w:style>
  <w:style w:type="character" w:styleId="Titre21Car" w:customStyle="1">
    <w:name w:val="Titre 21 Car"/>
    <w:basedOn w:val="DefaultParagraphFont"/>
    <w:link w:val="Titre21"/>
    <w:qFormat/>
    <w:rsid w:val="00534d4d"/>
    <w:rPr/>
  </w:style>
  <w:style w:type="character" w:styleId="Style2Car" w:customStyle="1">
    <w:name w:val="Style2 Car"/>
    <w:basedOn w:val="Titre21Car"/>
    <w:link w:val="Style21"/>
    <w:qFormat/>
    <w:rsid w:val="00ab1bf2"/>
    <w:rPr>
      <w:color w:themeColor="accent1" w:val="4472C4"/>
    </w:rPr>
  </w:style>
  <w:style w:type="character" w:styleId="SubtleReference">
    <w:name w:val="Subtle Reference"/>
    <w:basedOn w:val="DefaultParagraphFont"/>
    <w:uiPriority w:val="31"/>
    <w:qFormat/>
    <w:rsid w:val="00534d4d"/>
    <w:rPr>
      <w:smallCaps/>
      <w:color w:themeColor="text1" w:themeTint="a5" w:val="5A5A5A"/>
    </w:rPr>
  </w:style>
  <w:style w:type="character" w:styleId="Style0Car" w:customStyle="1">
    <w:name w:val="Style0 Car"/>
    <w:basedOn w:val="Titre11Car"/>
    <w:link w:val="Style0"/>
    <w:qFormat/>
    <w:rsid w:val="00534d4d"/>
    <w:rPr>
      <w:rFonts w:ascii="Calibri Light" w:hAnsi="Calibri Light" w:cs="Calibri Light" w:asciiTheme="majorHAnsi" w:cstheme="majorHAnsi" w:hAnsiTheme="majorHAnsi"/>
      <w:b/>
      <w:bCs/>
      <w:color w:themeColor="accent1" w:val="4472C4"/>
      <w:sz w:val="44"/>
      <w:szCs w:val="44"/>
    </w:rPr>
  </w:style>
  <w:style w:type="character" w:styleId="PlaceholderText">
    <w:name w:val="Placeholder Text"/>
    <w:basedOn w:val="DefaultParagraphFont"/>
    <w:uiPriority w:val="99"/>
    <w:semiHidden/>
    <w:qFormat/>
    <w:rsid w:val="00c03320"/>
    <w:rPr>
      <w:color w:val="808080"/>
    </w:rPr>
  </w:style>
  <w:style w:type="character" w:styleId="ExercicesCar" w:customStyle="1">
    <w:name w:val="Exercices Car"/>
    <w:basedOn w:val="DefaultParagraphFont"/>
    <w:link w:val="Exercices"/>
    <w:qFormat/>
    <w:rsid w:val="00981da4"/>
    <w:rPr/>
  </w:style>
  <w:style w:type="character" w:styleId="Titre31Car" w:customStyle="1">
    <w:name w:val="Titre 31 Car"/>
    <w:basedOn w:val="DefaultParagraphFont"/>
    <w:link w:val="Titre31"/>
    <w:qFormat/>
    <w:rsid w:val="00971ad3"/>
    <w:rPr/>
  </w:style>
  <w:style w:type="character" w:styleId="Style3Car" w:customStyle="1">
    <w:name w:val="Style3 Car"/>
    <w:basedOn w:val="Titre31Car"/>
    <w:link w:val="Style31"/>
    <w:qFormat/>
    <w:rsid w:val="00305d4a"/>
    <w:rPr>
      <w:color w:themeColor="accent1" w:val="4472C4"/>
    </w:rPr>
  </w:style>
  <w:style w:type="character" w:styleId="Titre41Car" w:customStyle="1">
    <w:name w:val="Titre 41 Car"/>
    <w:basedOn w:val="DefaultParagraphFont"/>
    <w:link w:val="Titre41"/>
    <w:qFormat/>
    <w:rsid w:val="00981da4"/>
    <w:rPr/>
  </w:style>
  <w:style w:type="character" w:styleId="Style4Car" w:customStyle="1">
    <w:name w:val="Style4 Car"/>
    <w:basedOn w:val="Titre41Car"/>
    <w:link w:val="Style41"/>
    <w:qFormat/>
    <w:rsid w:val="00981da4"/>
    <w:rPr>
      <w:color w:themeColor="accent1" w:val="4472C4"/>
    </w:rPr>
  </w:style>
  <w:style w:type="character" w:styleId="ExerciceCar" w:customStyle="1">
    <w:name w:val="Exercice Car"/>
    <w:basedOn w:val="Style4Car"/>
    <w:link w:val="Exercice"/>
    <w:qFormat/>
    <w:rsid w:val="00a6678d"/>
    <w:rPr>
      <w:b/>
      <w:color w:val="C00000"/>
      <w:u w:val="single"/>
    </w:rPr>
  </w:style>
  <w:style w:type="character" w:styleId="CommentReference">
    <w:name w:val="annotation reference"/>
    <w:basedOn w:val="DefaultParagraphFont"/>
    <w:uiPriority w:val="99"/>
    <w:semiHidden/>
    <w:unhideWhenUsed/>
    <w:qFormat/>
    <w:rsid w:val="001f4de2"/>
    <w:rPr>
      <w:sz w:val="16"/>
      <w:szCs w:val="16"/>
    </w:rPr>
  </w:style>
  <w:style w:type="character" w:styleId="CommentaireCar" w:customStyle="1">
    <w:name w:val="Commentaire Car"/>
    <w:basedOn w:val="DefaultParagraphFont"/>
    <w:uiPriority w:val="99"/>
    <w:qFormat/>
    <w:rsid w:val="001f4de2"/>
    <w:rPr>
      <w:sz w:val="20"/>
      <w:szCs w:val="20"/>
    </w:rPr>
  </w:style>
  <w:style w:type="character" w:styleId="ObjetducommentaireCar" w:customStyle="1">
    <w:name w:val="Objet du commentaire Car"/>
    <w:basedOn w:val="CommentaireCar"/>
    <w:link w:val="annotationsubject"/>
    <w:uiPriority w:val="99"/>
    <w:semiHidden/>
    <w:qFormat/>
    <w:rsid w:val="001f4de2"/>
    <w:rPr>
      <w:b/>
      <w:bCs/>
      <w:sz w:val="20"/>
      <w:szCs w:val="20"/>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6e7ba5"/>
    <w:pPr>
      <w:tabs>
        <w:tab w:val="clear" w:pos="708"/>
        <w:tab w:val="center" w:pos="4513" w:leader="none"/>
        <w:tab w:val="right" w:pos="9026" w:leader="none"/>
      </w:tabs>
      <w:spacing w:lineRule="auto" w:line="240"/>
    </w:pPr>
    <w:rPr/>
  </w:style>
  <w:style w:type="paragraph" w:styleId="Footer">
    <w:name w:val="footer"/>
    <w:basedOn w:val="Normal"/>
    <w:link w:val="PieddepageCar"/>
    <w:uiPriority w:val="99"/>
    <w:unhideWhenUsed/>
    <w:rsid w:val="006e7ba5"/>
    <w:pPr>
      <w:tabs>
        <w:tab w:val="clear" w:pos="708"/>
        <w:tab w:val="center" w:pos="4513" w:leader="none"/>
        <w:tab w:val="right" w:pos="9026" w:leader="none"/>
      </w:tabs>
      <w:spacing w:lineRule="auto" w:line="240"/>
    </w:pPr>
    <w:rPr/>
  </w:style>
  <w:style w:type="paragraph" w:styleId="Subtitle">
    <w:name w:val="Subtitle"/>
    <w:basedOn w:val="Normal"/>
    <w:next w:val="Normal"/>
    <w:link w:val="Sous-titreCar"/>
    <w:uiPriority w:val="11"/>
    <w:qFormat/>
    <w:rsid w:val="00810795"/>
    <w:pPr/>
    <w:rPr>
      <w:rFonts w:eastAsia="" w:eastAsiaTheme="minorEastAsia"/>
      <w:color w:themeColor="text1" w:themeTint="a5" w:val="5A5A5A"/>
      <w:spacing w:val="15"/>
    </w:rPr>
  </w:style>
  <w:style w:type="paragraph" w:styleId="NoSpacing">
    <w:name w:val="No Spacing"/>
    <w:uiPriority w:val="1"/>
    <w:qFormat/>
    <w:rsid w:val="00810795"/>
    <w:pPr>
      <w:widowControl/>
      <w:bidi w:val="0"/>
      <w:spacing w:lineRule="auto" w:line="240" w:before="0" w:after="0"/>
      <w:jc w:val="start"/>
    </w:pPr>
    <w:rPr>
      <w:rFonts w:ascii="Calibri" w:hAnsi="Calibri" w:eastAsia="Calibri" w:cs="Arial" w:asciiTheme="minorHAnsi" w:cstheme="minorBidi" w:eastAsiaTheme="minorHAnsi" w:hAnsiTheme="minorHAnsi"/>
      <w:color w:val="auto"/>
      <w:kern w:val="0"/>
      <w:sz w:val="22"/>
      <w:szCs w:val="22"/>
      <w:lang w:val="fr-CH" w:eastAsia="en-US" w:bidi="ar-SA"/>
    </w:rPr>
  </w:style>
  <w:style w:type="paragraph" w:styleId="Titre11" w:customStyle="1">
    <w:name w:val="Titre 11"/>
    <w:basedOn w:val="Normal"/>
    <w:link w:val="Titre11Car"/>
    <w:qFormat/>
    <w:rsid w:val="008c0b46"/>
    <w:pPr>
      <w:numPr>
        <w:ilvl w:val="0"/>
        <w:numId w:val="1"/>
      </w:numPr>
    </w:pPr>
    <w:rPr/>
  </w:style>
  <w:style w:type="paragraph" w:styleId="Titre21" w:customStyle="1">
    <w:name w:val="Titre 21"/>
    <w:basedOn w:val="Normal"/>
    <w:link w:val="Titre21Car"/>
    <w:qFormat/>
    <w:rsid w:val="008c0b46"/>
    <w:pPr>
      <w:numPr>
        <w:ilvl w:val="1"/>
        <w:numId w:val="1"/>
      </w:numPr>
    </w:pPr>
    <w:rPr/>
  </w:style>
  <w:style w:type="paragraph" w:styleId="Titre31" w:customStyle="1">
    <w:name w:val="Titre 31"/>
    <w:basedOn w:val="Normal"/>
    <w:link w:val="Titre31Car"/>
    <w:qFormat/>
    <w:rsid w:val="008c0b46"/>
    <w:pPr>
      <w:numPr>
        <w:ilvl w:val="2"/>
        <w:numId w:val="1"/>
      </w:numPr>
    </w:pPr>
    <w:rPr/>
  </w:style>
  <w:style w:type="paragraph" w:styleId="Titre41" w:customStyle="1">
    <w:name w:val="Titre 41"/>
    <w:basedOn w:val="Normal"/>
    <w:link w:val="Titre41Car"/>
    <w:qFormat/>
    <w:rsid w:val="008c0b46"/>
    <w:pPr>
      <w:numPr>
        <w:ilvl w:val="3"/>
        <w:numId w:val="1"/>
      </w:numPr>
    </w:pPr>
    <w:rPr/>
  </w:style>
  <w:style w:type="paragraph" w:styleId="Titre51" w:customStyle="1">
    <w:name w:val="Titre 51"/>
    <w:basedOn w:val="Normal"/>
    <w:qFormat/>
    <w:rsid w:val="008c0b46"/>
    <w:pPr>
      <w:numPr>
        <w:ilvl w:val="4"/>
        <w:numId w:val="1"/>
      </w:numPr>
    </w:pPr>
    <w:rPr/>
  </w:style>
  <w:style w:type="paragraph" w:styleId="Titre61" w:customStyle="1">
    <w:name w:val="Titre 61"/>
    <w:basedOn w:val="Normal"/>
    <w:qFormat/>
    <w:rsid w:val="008c0b46"/>
    <w:pPr>
      <w:numPr>
        <w:ilvl w:val="5"/>
        <w:numId w:val="1"/>
      </w:numPr>
    </w:pPr>
    <w:rPr/>
  </w:style>
  <w:style w:type="paragraph" w:styleId="Titre71" w:customStyle="1">
    <w:name w:val="Titre 71"/>
    <w:basedOn w:val="Normal"/>
    <w:qFormat/>
    <w:rsid w:val="008c0b46"/>
    <w:pPr>
      <w:numPr>
        <w:ilvl w:val="6"/>
        <w:numId w:val="1"/>
      </w:numPr>
    </w:pPr>
    <w:rPr/>
  </w:style>
  <w:style w:type="paragraph" w:styleId="Titre81" w:customStyle="1">
    <w:name w:val="Titre 81"/>
    <w:basedOn w:val="Normal"/>
    <w:qFormat/>
    <w:rsid w:val="008c0b46"/>
    <w:pPr>
      <w:numPr>
        <w:ilvl w:val="7"/>
        <w:numId w:val="1"/>
      </w:numPr>
    </w:pPr>
    <w:rPr/>
  </w:style>
  <w:style w:type="paragraph" w:styleId="Titre91" w:customStyle="1">
    <w:name w:val="Titre 91"/>
    <w:basedOn w:val="Normal"/>
    <w:qFormat/>
    <w:rsid w:val="008c0b46"/>
    <w:pPr>
      <w:numPr>
        <w:ilvl w:val="8"/>
        <w:numId w:val="1"/>
      </w:numPr>
    </w:pPr>
    <w:rPr/>
  </w:style>
  <w:style w:type="paragraph" w:styleId="Title">
    <w:name w:val="Title"/>
    <w:basedOn w:val="Normal"/>
    <w:next w:val="Normal"/>
    <w:link w:val="TitreCar"/>
    <w:uiPriority w:val="10"/>
    <w:qFormat/>
    <w:rsid w:val="008c0b46"/>
    <w:pPr>
      <w:spacing w:lineRule="auto" w:line="240" w:before="0" w:after="0"/>
      <w:contextualSpacing/>
    </w:pPr>
    <w:rPr>
      <w:rFonts w:ascii="Calibri Light" w:hAnsi="Calibri Light" w:eastAsia="" w:cs="Times New Roman" w:asciiTheme="majorHAnsi" w:cstheme="majorBidi" w:eastAsiaTheme="majorEastAsia" w:hAnsiTheme="majorHAnsi"/>
      <w:spacing w:val="-10"/>
      <w:kern w:val="2"/>
      <w:sz w:val="56"/>
      <w:szCs w:val="56"/>
    </w:rPr>
  </w:style>
  <w:style w:type="paragraph" w:styleId="ListParagraph">
    <w:name w:val="List Paragraph"/>
    <w:basedOn w:val="Normal"/>
    <w:uiPriority w:val="34"/>
    <w:qFormat/>
    <w:rsid w:val="00ce0000"/>
    <w:pPr>
      <w:spacing w:before="0" w:after="0"/>
      <w:contextualSpacing/>
    </w:pPr>
    <w:rPr/>
  </w:style>
  <w:style w:type="paragraph" w:styleId="Titre12" w:customStyle="1">
    <w:name w:val="Titre 12"/>
    <w:basedOn w:val="Normal"/>
    <w:qFormat/>
    <w:rsid w:val="00534d4d"/>
    <w:pPr/>
    <w:rPr/>
  </w:style>
  <w:style w:type="paragraph" w:styleId="Titre22" w:customStyle="1">
    <w:name w:val="Titre 22"/>
    <w:basedOn w:val="Normal"/>
    <w:qFormat/>
    <w:rsid w:val="00534d4d"/>
    <w:pPr/>
    <w:rPr/>
  </w:style>
  <w:style w:type="paragraph" w:styleId="Titre32" w:customStyle="1">
    <w:name w:val="Titre 32"/>
    <w:basedOn w:val="Normal"/>
    <w:qFormat/>
    <w:rsid w:val="00534d4d"/>
    <w:pPr/>
    <w:rPr/>
  </w:style>
  <w:style w:type="paragraph" w:styleId="Titre42" w:customStyle="1">
    <w:name w:val="Titre 42"/>
    <w:basedOn w:val="Normal"/>
    <w:qFormat/>
    <w:rsid w:val="00534d4d"/>
    <w:pPr/>
    <w:rPr/>
  </w:style>
  <w:style w:type="paragraph" w:styleId="Titre52" w:customStyle="1">
    <w:name w:val="Titre 52"/>
    <w:basedOn w:val="Normal"/>
    <w:qFormat/>
    <w:rsid w:val="00534d4d"/>
    <w:pPr/>
    <w:rPr/>
  </w:style>
  <w:style w:type="paragraph" w:styleId="Titre62" w:customStyle="1">
    <w:name w:val="Titre 62"/>
    <w:basedOn w:val="Normal"/>
    <w:qFormat/>
    <w:rsid w:val="00534d4d"/>
    <w:pPr/>
    <w:rPr/>
  </w:style>
  <w:style w:type="paragraph" w:styleId="Titre72" w:customStyle="1">
    <w:name w:val="Titre 72"/>
    <w:basedOn w:val="Normal"/>
    <w:qFormat/>
    <w:rsid w:val="00534d4d"/>
    <w:pPr/>
    <w:rPr/>
  </w:style>
  <w:style w:type="paragraph" w:styleId="Titre82" w:customStyle="1">
    <w:name w:val="Titre 82"/>
    <w:basedOn w:val="Normal"/>
    <w:qFormat/>
    <w:rsid w:val="00534d4d"/>
    <w:pPr/>
    <w:rPr/>
  </w:style>
  <w:style w:type="paragraph" w:styleId="Titre92" w:customStyle="1">
    <w:name w:val="Titre 92"/>
    <w:basedOn w:val="Normal"/>
    <w:qFormat/>
    <w:rsid w:val="00534d4d"/>
    <w:pPr/>
    <w:rPr/>
  </w:style>
  <w:style w:type="paragraph" w:styleId="Style12" w:customStyle="1">
    <w:name w:val="Style1"/>
    <w:basedOn w:val="Titre11"/>
    <w:link w:val="Style1Car"/>
    <w:qFormat/>
    <w:rsid w:val="00305d4a"/>
    <w:pPr>
      <w:spacing w:before="120" w:after="0"/>
      <w:ind w:hanging="431" w:start="431"/>
    </w:pPr>
    <w:rPr>
      <w:b/>
      <w:color w:themeColor="accent1" w:val="4472C4"/>
    </w:rPr>
  </w:style>
  <w:style w:type="paragraph" w:styleId="Style21" w:customStyle="1">
    <w:name w:val="Style2"/>
    <w:basedOn w:val="Titre21"/>
    <w:next w:val="Normal"/>
    <w:link w:val="Style2Car"/>
    <w:qFormat/>
    <w:rsid w:val="00ab1bf2"/>
    <w:pPr>
      <w:spacing w:before="240" w:after="80"/>
      <w:ind w:hanging="578" w:start="578"/>
    </w:pPr>
    <w:rPr>
      <w:color w:themeColor="accent1" w:val="4472C4"/>
    </w:rPr>
  </w:style>
  <w:style w:type="paragraph" w:styleId="Style0" w:customStyle="1">
    <w:name w:val="Style0"/>
    <w:basedOn w:val="Titre11"/>
    <w:link w:val="Style0Car"/>
    <w:qFormat/>
    <w:rsid w:val="00534d4d"/>
    <w:pPr>
      <w:numPr>
        <w:ilvl w:val="0"/>
        <w:numId w:val="0"/>
      </w:numPr>
      <w:ind w:hanging="432" w:start="432"/>
    </w:pPr>
    <w:rPr>
      <w:rFonts w:ascii="Calibri Light" w:hAnsi="Calibri Light" w:cs="Calibri Light" w:asciiTheme="majorHAnsi" w:cstheme="majorHAnsi" w:hAnsiTheme="majorHAnsi"/>
      <w:b/>
      <w:bCs/>
      <w:color w:themeColor="accent1" w:val="4472C4"/>
      <w:sz w:val="44"/>
      <w:szCs w:val="44"/>
    </w:rPr>
  </w:style>
  <w:style w:type="paragraph" w:styleId="Exercices" w:customStyle="1">
    <w:name w:val="Exercices"/>
    <w:basedOn w:val="Header"/>
    <w:next w:val="Normal"/>
    <w:link w:val="ExercicesCar"/>
    <w:qFormat/>
    <w:rsid w:val="00e96460"/>
    <w:pPr>
      <w:spacing w:before="160" w:after="0"/>
    </w:pPr>
    <w:rPr/>
  </w:style>
  <w:style w:type="paragraph" w:styleId="Titre13" w:customStyle="1">
    <w:name w:val="Titre 13"/>
    <w:basedOn w:val="Normal"/>
    <w:qFormat/>
    <w:rsid w:val="00971ad3"/>
    <w:pPr>
      <w:numPr>
        <w:ilvl w:val="0"/>
        <w:numId w:val="2"/>
      </w:numPr>
    </w:pPr>
    <w:rPr/>
  </w:style>
  <w:style w:type="paragraph" w:styleId="Titre23" w:customStyle="1">
    <w:name w:val="Titre 23"/>
    <w:basedOn w:val="Normal"/>
    <w:qFormat/>
    <w:rsid w:val="00971ad3"/>
    <w:pPr>
      <w:numPr>
        <w:ilvl w:val="1"/>
        <w:numId w:val="2"/>
      </w:numPr>
    </w:pPr>
    <w:rPr/>
  </w:style>
  <w:style w:type="paragraph" w:styleId="Titre33" w:customStyle="1">
    <w:name w:val="Titre 33"/>
    <w:basedOn w:val="Normal"/>
    <w:qFormat/>
    <w:rsid w:val="00971ad3"/>
    <w:pPr>
      <w:numPr>
        <w:ilvl w:val="2"/>
        <w:numId w:val="2"/>
      </w:numPr>
    </w:pPr>
    <w:rPr/>
  </w:style>
  <w:style w:type="paragraph" w:styleId="Titre43" w:customStyle="1">
    <w:name w:val="Titre 43"/>
    <w:basedOn w:val="Normal"/>
    <w:qFormat/>
    <w:rsid w:val="00971ad3"/>
    <w:pPr>
      <w:numPr>
        <w:ilvl w:val="3"/>
        <w:numId w:val="2"/>
      </w:numPr>
    </w:pPr>
    <w:rPr/>
  </w:style>
  <w:style w:type="paragraph" w:styleId="Titre53" w:customStyle="1">
    <w:name w:val="Titre 53"/>
    <w:basedOn w:val="Normal"/>
    <w:qFormat/>
    <w:rsid w:val="00971ad3"/>
    <w:pPr>
      <w:numPr>
        <w:ilvl w:val="4"/>
        <w:numId w:val="2"/>
      </w:numPr>
    </w:pPr>
    <w:rPr/>
  </w:style>
  <w:style w:type="paragraph" w:styleId="Titre63" w:customStyle="1">
    <w:name w:val="Titre 63"/>
    <w:basedOn w:val="Normal"/>
    <w:qFormat/>
    <w:rsid w:val="00971ad3"/>
    <w:pPr>
      <w:numPr>
        <w:ilvl w:val="5"/>
        <w:numId w:val="2"/>
      </w:numPr>
    </w:pPr>
    <w:rPr/>
  </w:style>
  <w:style w:type="paragraph" w:styleId="Titre73" w:customStyle="1">
    <w:name w:val="Titre 73"/>
    <w:basedOn w:val="Normal"/>
    <w:qFormat/>
    <w:rsid w:val="00971ad3"/>
    <w:pPr>
      <w:numPr>
        <w:ilvl w:val="6"/>
        <w:numId w:val="2"/>
      </w:numPr>
    </w:pPr>
    <w:rPr/>
  </w:style>
  <w:style w:type="paragraph" w:styleId="Titre83" w:customStyle="1">
    <w:name w:val="Titre 83"/>
    <w:basedOn w:val="Normal"/>
    <w:qFormat/>
    <w:rsid w:val="00971ad3"/>
    <w:pPr>
      <w:numPr>
        <w:ilvl w:val="7"/>
        <w:numId w:val="2"/>
      </w:numPr>
    </w:pPr>
    <w:rPr/>
  </w:style>
  <w:style w:type="paragraph" w:styleId="Titre93" w:customStyle="1">
    <w:name w:val="Titre 93"/>
    <w:basedOn w:val="Normal"/>
    <w:qFormat/>
    <w:rsid w:val="00971ad3"/>
    <w:pPr>
      <w:numPr>
        <w:ilvl w:val="8"/>
        <w:numId w:val="2"/>
      </w:numPr>
    </w:pPr>
    <w:rPr/>
  </w:style>
  <w:style w:type="paragraph" w:styleId="Style31" w:customStyle="1">
    <w:name w:val="Style3"/>
    <w:basedOn w:val="Titre31"/>
    <w:link w:val="Style3Car"/>
    <w:qFormat/>
    <w:rsid w:val="00305d4a"/>
    <w:pPr>
      <w:spacing w:before="120" w:after="0"/>
    </w:pPr>
    <w:rPr>
      <w:color w:themeColor="accent1" w:val="4472C4"/>
    </w:rPr>
  </w:style>
  <w:style w:type="paragraph" w:styleId="Style41" w:customStyle="1">
    <w:name w:val="Style4"/>
    <w:basedOn w:val="Titre41"/>
    <w:link w:val="Style4Car"/>
    <w:qFormat/>
    <w:rsid w:val="00981da4"/>
    <w:pPr/>
    <w:rPr>
      <w:color w:themeColor="accent1" w:val="4472C4"/>
    </w:rPr>
  </w:style>
  <w:style w:type="paragraph" w:styleId="Exercice" w:customStyle="1">
    <w:name w:val="Exercice"/>
    <w:basedOn w:val="Style41"/>
    <w:link w:val="ExerciceCar"/>
    <w:qFormat/>
    <w:rsid w:val="00a6678d"/>
    <w:pPr>
      <w:numPr>
        <w:ilvl w:val="0"/>
        <w:numId w:val="0"/>
      </w:numPr>
      <w:spacing w:before="240" w:after="40"/>
      <w:ind w:hanging="862" w:start="862"/>
    </w:pPr>
    <w:rPr>
      <w:b/>
      <w:color w:val="C00000"/>
      <w:u w:val="single"/>
    </w:rPr>
  </w:style>
  <w:style w:type="paragraph" w:styleId="NormalWeb">
    <w:name w:val="Normal (Web)"/>
    <w:basedOn w:val="Normal"/>
    <w:uiPriority w:val="99"/>
    <w:semiHidden/>
    <w:unhideWhenUsed/>
    <w:qFormat/>
    <w:rsid w:val="00060e47"/>
    <w:pPr>
      <w:spacing w:lineRule="auto" w:line="240" w:beforeAutospacing="1" w:afterAutospacing="1"/>
    </w:pPr>
    <w:rPr>
      <w:rFonts w:ascii="Times New Roman" w:hAnsi="Times New Roman" w:eastAsia="Times New Roman" w:cs="Times New Roman"/>
      <w:sz w:val="24"/>
      <w:szCs w:val="24"/>
      <w:lang w:eastAsia="fr-CH"/>
    </w:rPr>
  </w:style>
  <w:style w:type="paragraph" w:styleId="CommentText">
    <w:name w:val="annotation text"/>
    <w:basedOn w:val="Normal"/>
    <w:link w:val="CommentaireCar"/>
    <w:uiPriority w:val="99"/>
    <w:unhideWhenUsed/>
    <w:rsid w:val="001f4de2"/>
    <w:pPr>
      <w:spacing w:lineRule="auto" w:line="240"/>
    </w:pPr>
    <w:rPr>
      <w:sz w:val="20"/>
      <w:szCs w:val="20"/>
    </w:rPr>
  </w:style>
  <w:style w:type="paragraph" w:styleId="annotationsubject">
    <w:name w:val="annotation subject"/>
    <w:basedOn w:val="CommentText"/>
    <w:next w:val="CommentText"/>
    <w:link w:val="ObjetducommentaireCar"/>
    <w:uiPriority w:val="99"/>
    <w:semiHidden/>
    <w:unhideWhenUsed/>
    <w:qFormat/>
    <w:rsid w:val="001f4de2"/>
    <w:pPr/>
    <w:rPr>
      <w:b/>
      <w:bCs/>
    </w:rPr>
  </w:style>
  <w:style w:type="paragraph" w:styleId="Contenudecadre">
    <w:name w:val="Contenu de cadre"/>
    <w:basedOn w:val="Normal"/>
    <w:qFormat/>
    <w:pP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03590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auGrille1Clair">
    <w:name w:val="Grid Table 1 Light"/>
    <w:basedOn w:val="TableauNormal"/>
    <w:uiPriority w:val="46"/>
    <w:rsid w:val="00ae1092"/>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sz="12" w:space="0"/>
        </w:tcBorders>
      </w:tcPr>
    </w:tblStylePr>
    <w:tblStylePr w:type="lastRow">
      <w:rPr>
        <w:b/>
        <w:bCs/>
      </w:rPr>
      <w:tblPr/>
      <w:tcPr>
        <w:tcBorders>
          <w:top w:val="double" w:color="666666" w:themeColor="text1" w:sz="2" w:space="0"/>
        </w:tcBorders>
      </w:tcPr>
    </w:tblStylePr>
    <w:tblStylePr w:type="firstCol">
      <w:rPr>
        <w:b/>
        <w:bCs/>
      </w:rPr>
      <w:tblPr/>
    </w:tblStylePr>
    <w:tblStylePr w:type="lastCol">
      <w:rPr>
        <w:b/>
        <w:bCs/>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assistancescolaire.com/enseignant/elementaire/ressources/base-documentaire-en-sciences/peripheriques-d-entree-et-peripheriques-de-sortie-fde07sc04i02"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image" Target="media/image18.jpeg"/><Relationship Id="rId21" Type="http://schemas.openxmlformats.org/officeDocument/2006/relationships/image" Target="media/image19.jpeg"/><Relationship Id="rId22" Type="http://schemas.openxmlformats.org/officeDocument/2006/relationships/image" Target="media/image20.jpeg"/><Relationship Id="rId23" Type="http://schemas.openxmlformats.org/officeDocument/2006/relationships/image" Target="media/image21.jpeg"/><Relationship Id="rId24" Type="http://schemas.openxmlformats.org/officeDocument/2006/relationships/image" Target="media/image22.jpe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header" Target="header3.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oter" Target="footer3.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Relationship Id="rId35"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0446D-85EC-490F-9B98-28EF919E6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Application>LibreOffice/26.2.1.2$Windows_X86_64 LibreOffice_project/620$Build-2</Application>
  <AppVersion>15.0000</AppVersion>
  <Pages>8</Pages>
  <Words>904</Words>
  <Characters>5171</Characters>
  <CharactersWithSpaces>5969</CharactersWithSpaces>
  <Paragraphs>110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2023-03-21T08:18:00Z</dcterms:created>
  <dc:creator>Blank Caroline</dc:creator>
  <dc:description/>
  <dc:language>fr-CH</dc:language>
  <cp:lastModifiedBy/>
  <dcterms:modified xsi:type="dcterms:W3CDTF">2026-05-01T14:38:31Z</dcterms:modified>
  <cp:revision>76</cp:revision>
  <dc:subject/>
  <dc:title/>
</cp:coreProperties>
</file>

<file path=docProps/custom.xml><?xml version="1.0" encoding="utf-8"?>
<Properties xmlns="http://schemas.openxmlformats.org/officeDocument/2006/custom-properties" xmlns:vt="http://schemas.openxmlformats.org/officeDocument/2006/docPropsVTypes"/>
</file>